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1F969" w14:textId="115B8138" w:rsidR="00035B78" w:rsidRPr="00035B78" w:rsidRDefault="00035B78" w:rsidP="00696D3A">
      <w:pPr>
        <w:spacing w:after="0" w:line="240" w:lineRule="auto"/>
        <w:jc w:val="both"/>
        <w:rPr>
          <w:rFonts w:ascii="Helvetica" w:eastAsia="Times New Roman" w:hAnsi="Helvetica" w:cs="Times New Roman"/>
          <w:color w:val="808080"/>
          <w:sz w:val="23"/>
          <w:szCs w:val="23"/>
        </w:rPr>
      </w:pPr>
      <w:proofErr w:type="spellStart"/>
      <w:r w:rsidRPr="00035B78">
        <w:rPr>
          <w:color w:val="808080"/>
          <w:sz w:val="23"/>
          <w:szCs w:val="23"/>
          <w:rtl/>
          <w:lang w:bidi="he"/>
        </w:rPr>
        <w:t>דוקפטשר</w:t>
      </w:r>
      <w:proofErr w:type="spellEnd"/>
      <w:r w:rsidRPr="00035B78">
        <w:rPr>
          <w:color w:val="808080"/>
          <w:sz w:val="23"/>
          <w:szCs w:val="23"/>
          <w:rtl/>
          <w:lang w:bidi="he"/>
        </w:rPr>
        <w:t xml:space="preserve"> 1.1.25</w:t>
      </w:r>
    </w:p>
    <w:p w14:paraId="5F0A0B82" w14:textId="77777777" w:rsidR="00035B78" w:rsidRPr="00035B78" w:rsidRDefault="00035B78" w:rsidP="00696D3A">
      <w:pPr>
        <w:spacing w:before="100" w:beforeAutospacing="1" w:after="100" w:afterAutospacing="1" w:line="240" w:lineRule="auto"/>
        <w:jc w:val="both"/>
        <w:outlineLvl w:val="0"/>
        <w:rPr>
          <w:rFonts w:ascii="Helvetica" w:eastAsia="Times New Roman" w:hAnsi="Helvetica" w:cs="Times New Roman"/>
          <w:b/>
          <w:bCs/>
          <w:color w:val="000000"/>
          <w:kern w:val="36"/>
          <w:sz w:val="29"/>
          <w:szCs w:val="29"/>
        </w:rPr>
      </w:pPr>
      <w:r w:rsidRPr="00035B78">
        <w:rPr>
          <w:b/>
          <w:bCs/>
          <w:color w:val="000000"/>
          <w:kern w:val="36"/>
          <w:sz w:val="29"/>
          <w:szCs w:val="29"/>
          <w:rtl/>
          <w:lang w:bidi="he"/>
        </w:rPr>
        <w:t>מבוא</w:t>
      </w:r>
    </w:p>
    <w:p w14:paraId="1F685651" w14:textId="77777777" w:rsidR="00035B78" w:rsidRPr="00035B78" w:rsidRDefault="00035B78" w:rsidP="00696D3A">
      <w:pPr>
        <w:spacing w:before="100" w:beforeAutospacing="1" w:after="100" w:afterAutospacing="1" w:line="240" w:lineRule="auto"/>
        <w:jc w:val="both"/>
        <w:rPr>
          <w:rFonts w:ascii="Helvetica" w:eastAsia="Times New Roman" w:hAnsi="Helvetica" w:cs="Times New Roman"/>
          <w:color w:val="000000"/>
          <w:sz w:val="23"/>
          <w:szCs w:val="23"/>
        </w:rPr>
      </w:pPr>
      <w:proofErr w:type="spellStart"/>
      <w:r w:rsidRPr="00035B78">
        <w:rPr>
          <w:color w:val="000000"/>
          <w:sz w:val="23"/>
          <w:szCs w:val="23"/>
          <w:rtl/>
          <w:lang w:bidi="he"/>
        </w:rPr>
        <w:t>DocFetcher</w:t>
      </w:r>
      <w:proofErr w:type="spellEnd"/>
      <w:r w:rsidRPr="00035B78">
        <w:rPr>
          <w:color w:val="000000"/>
          <w:sz w:val="23"/>
          <w:szCs w:val="23"/>
          <w:rtl/>
          <w:lang w:bidi="he"/>
        </w:rPr>
        <w:t xml:space="preserve"> הוא יישום חיפוש שולחן עבודה קוד פתוח: זה מאפשר לך לחפש את התוכן של קבצים במחשב שלך. - אתה יכול לחשוב על זה כגוגל עבור הקבצים המקומיים שלך.</w:t>
      </w:r>
    </w:p>
    <w:p w14:paraId="00C41DF9" w14:textId="77777777" w:rsidR="00035B78" w:rsidRPr="00035B78" w:rsidRDefault="00035B78" w:rsidP="00696D3A">
      <w:pPr>
        <w:spacing w:before="100" w:beforeAutospacing="1" w:after="100" w:afterAutospacing="1" w:line="240" w:lineRule="auto"/>
        <w:jc w:val="both"/>
        <w:rPr>
          <w:rFonts w:ascii="Helvetica" w:eastAsia="Times New Roman" w:hAnsi="Helvetica" w:cs="Times New Roman"/>
          <w:color w:val="000000"/>
          <w:sz w:val="23"/>
          <w:szCs w:val="23"/>
        </w:rPr>
      </w:pPr>
      <w:r w:rsidRPr="00035B78">
        <w:rPr>
          <w:b/>
          <w:bCs/>
          <w:color w:val="000000"/>
          <w:sz w:val="23"/>
          <w:szCs w:val="23"/>
          <w:rtl/>
          <w:lang w:bidi="he"/>
        </w:rPr>
        <w:t>חיפוש מבוסס אינדקס</w:t>
      </w:r>
      <w:r w:rsidRPr="00035B78">
        <w:rPr>
          <w:color w:val="000000"/>
          <w:sz w:val="23"/>
          <w:szCs w:val="23"/>
          <w:rtl/>
          <w:lang w:bidi="he"/>
        </w:rPr>
        <w:t xml:space="preserve">: מאחר שחיפוש במסמכים ישירות יהיה איטי באופן לא מעשי עבור מספר גדול יותר של מסמכים, DocFetcher דורש שתיצור </w:t>
      </w:r>
      <w:r w:rsidRPr="00035B78">
        <w:rPr>
          <w:i/>
          <w:iCs/>
          <w:color w:val="000000"/>
          <w:sz w:val="23"/>
          <w:szCs w:val="23"/>
          <w:rtl/>
          <w:lang w:bidi="he"/>
        </w:rPr>
        <w:t>אינדקסים</w:t>
      </w:r>
      <w:r w:rsidRPr="00035B78">
        <w:rPr>
          <w:color w:val="000000"/>
          <w:sz w:val="23"/>
          <w:szCs w:val="23"/>
          <w:rtl/>
          <w:lang w:bidi="he"/>
        </w:rPr>
        <w:t xml:space="preserve"> עבור התיקיות שבהן ברצונך לחפש. אינדקסים אלה מאפשרים ל- DocFetcher לחפש במהירות קבצים לפי מילת מפתח, בדומה לאופן שבו היית משתמש באינדקס בגב ספר. יצירת אינדקס עשויה להימשך זמן מה, בהתאם למספר ולגדלים של הקבצים הכלולים באינדקס. עם זאת, זה צריך להיעשות רק פעם אחת עבור כל תיקיה; לאחר מכן תוכל לחפש בתיקיות הכלולות באינדקס כמה פעמים שתרצה.</w:t>
      </w:r>
    </w:p>
    <w:p w14:paraId="7EBE83F0" w14:textId="77777777" w:rsidR="00035B78" w:rsidRPr="00035B78" w:rsidRDefault="00035B78" w:rsidP="00696D3A">
      <w:pPr>
        <w:spacing w:before="100" w:beforeAutospacing="1" w:after="100" w:afterAutospacing="1" w:line="240" w:lineRule="auto"/>
        <w:jc w:val="both"/>
        <w:rPr>
          <w:rFonts w:ascii="Helvetica" w:eastAsia="Times New Roman" w:hAnsi="Helvetica" w:cs="Times New Roman"/>
          <w:color w:val="000000"/>
          <w:sz w:val="23"/>
          <w:szCs w:val="23"/>
        </w:rPr>
      </w:pPr>
      <w:r w:rsidRPr="00035B78">
        <w:rPr>
          <w:b/>
          <w:bCs/>
          <w:color w:val="000000"/>
          <w:sz w:val="23"/>
          <w:szCs w:val="23"/>
          <w:rtl/>
          <w:lang w:bidi="he"/>
        </w:rPr>
        <w:t>יצירת אינדקס</w:t>
      </w:r>
      <w:r w:rsidRPr="00035B78">
        <w:rPr>
          <w:color w:val="000000"/>
          <w:sz w:val="23"/>
          <w:szCs w:val="23"/>
          <w:rtl/>
          <w:lang w:bidi="he"/>
        </w:rPr>
        <w:t xml:space="preserve">: כדי ליצור אינדקס, לחץ באמצעות לחצן העכבר הימני על </w:t>
      </w:r>
      <w:r>
        <w:rPr>
          <w:rtl/>
          <w:lang w:bidi="he"/>
        </w:rPr>
        <w:t xml:space="preserve"> אזור </w:t>
      </w:r>
      <w:r w:rsidRPr="00035B78">
        <w:rPr>
          <w:color w:val="000000"/>
          <w:sz w:val="20"/>
          <w:szCs w:val="20"/>
          <w:rtl/>
          <w:lang w:bidi="he"/>
        </w:rPr>
        <w:t>טווח החיפוש</w:t>
      </w:r>
      <w:r w:rsidRPr="00035B78">
        <w:rPr>
          <w:color w:val="000000"/>
          <w:sz w:val="23"/>
          <w:szCs w:val="23"/>
          <w:rtl/>
          <w:lang w:bidi="he"/>
        </w:rPr>
        <w:t xml:space="preserve"> משמאל ובחר </w:t>
      </w:r>
      <w:r w:rsidRPr="00035B78">
        <w:rPr>
          <w:color w:val="000000"/>
          <w:sz w:val="20"/>
          <w:szCs w:val="20"/>
          <w:rtl/>
          <w:lang w:bidi="he"/>
        </w:rPr>
        <w:t>צור אינדקס מתיקיית &gt;</w:t>
      </w:r>
      <w:r w:rsidRPr="00035B78">
        <w:rPr>
          <w:color w:val="000000"/>
          <w:sz w:val="23"/>
          <w:szCs w:val="23"/>
          <w:rtl/>
          <w:lang w:bidi="he"/>
        </w:rPr>
        <w:t xml:space="preserve">. כעת בחר תיקיה שתצורף לאינדקס. בתור התחלה, זה צריך להיות אחד קטן עם לא יותר מדי קבצים בו, כמו, למשל, 50? לאחר בחירת התיקיה, צץ חלון תצורה. תצורת ברירת המחדל אמורה להספיק, אז פשוט לחץ על לחצן </w:t>
      </w:r>
      <w:r w:rsidRPr="00035B78">
        <w:rPr>
          <w:color w:val="000000"/>
          <w:sz w:val="20"/>
          <w:szCs w:val="20"/>
          <w:rtl/>
          <w:lang w:bidi="he"/>
        </w:rPr>
        <w:t>הפעלה</w:t>
      </w:r>
      <w:r w:rsidRPr="00035B78">
        <w:rPr>
          <w:color w:val="000000"/>
          <w:sz w:val="23"/>
          <w:szCs w:val="23"/>
          <w:rtl/>
          <w:lang w:bidi="he"/>
        </w:rPr>
        <w:t xml:space="preserve"> והמתן עד ש- DocFetcher יסיים ליצור אינדקס של המסמכים. (דרך חלופית ליצירת אינדקס היא להדביק ספריה מהלוח לתוך </w:t>
      </w:r>
      <w:r>
        <w:rPr>
          <w:rtl/>
          <w:lang w:bidi="he"/>
        </w:rPr>
        <w:t xml:space="preserve"> אזור </w:t>
      </w:r>
      <w:r w:rsidRPr="00035B78">
        <w:rPr>
          <w:color w:val="000000"/>
          <w:sz w:val="20"/>
          <w:szCs w:val="20"/>
          <w:rtl/>
          <w:lang w:bidi="he"/>
        </w:rPr>
        <w:t>טווח חיפוש</w:t>
      </w:r>
      <w:r w:rsidRPr="00035B78">
        <w:rPr>
          <w:color w:val="000000"/>
          <w:sz w:val="23"/>
          <w:szCs w:val="23"/>
          <w:rtl/>
          <w:lang w:bidi="he"/>
        </w:rPr>
        <w:t>. עם זאת, פעולה זו פועלת רק עבור ספריות רגילות, לא עבור קבצי PST.)</w:t>
      </w:r>
    </w:p>
    <w:p w14:paraId="6DD88E04" w14:textId="77777777" w:rsidR="00035B78" w:rsidRPr="00035B78" w:rsidRDefault="00035B78" w:rsidP="00696D3A">
      <w:pPr>
        <w:spacing w:before="100" w:beforeAutospacing="1" w:after="100" w:afterAutospacing="1" w:line="240" w:lineRule="auto"/>
        <w:jc w:val="both"/>
        <w:rPr>
          <w:rFonts w:ascii="Helvetica" w:eastAsia="Times New Roman" w:hAnsi="Helvetica" w:cs="Times New Roman"/>
          <w:color w:val="000000"/>
          <w:sz w:val="23"/>
          <w:szCs w:val="23"/>
        </w:rPr>
      </w:pPr>
      <w:r w:rsidRPr="00035B78">
        <w:rPr>
          <w:b/>
          <w:bCs/>
          <w:color w:val="000000"/>
          <w:sz w:val="23"/>
          <w:szCs w:val="23"/>
          <w:rtl/>
          <w:lang w:bidi="he"/>
        </w:rPr>
        <w:t>חיפוש</w:t>
      </w:r>
      <w:r w:rsidRPr="00035B78">
        <w:rPr>
          <w:color w:val="000000"/>
          <w:sz w:val="23"/>
          <w:szCs w:val="23"/>
          <w:rtl/>
          <w:lang w:bidi="he"/>
        </w:rPr>
        <w:t xml:space="preserve">: הזן מילה אחת או יותר לחיפוש בשדה הטקסט שמעל לחלונית התוצאות (הטבלה עם כותרות העמודות) והקש על </w:t>
      </w:r>
      <w:r>
        <w:rPr>
          <w:rtl/>
          <w:lang w:bidi="he"/>
        </w:rPr>
        <w:t xml:space="preserve"> מקש </w:t>
      </w:r>
      <w:r w:rsidRPr="00035B78">
        <w:rPr>
          <w:color w:val="000000"/>
          <w:sz w:val="20"/>
          <w:szCs w:val="20"/>
          <w:rtl/>
          <w:lang w:bidi="he"/>
        </w:rPr>
        <w:t>Enter</w:t>
      </w:r>
      <w:r w:rsidRPr="00035B78">
        <w:rPr>
          <w:color w:val="000000"/>
          <w:sz w:val="23"/>
          <w:szCs w:val="23"/>
          <w:rtl/>
          <w:lang w:bidi="he"/>
        </w:rPr>
        <w:t>. תוצאות החיפוש יוצגו בחלונית התוצאות, ממוינות לפי ניקוד יורד.</w:t>
      </w:r>
    </w:p>
    <w:p w14:paraId="27CD1030" w14:textId="77777777" w:rsidR="00035B78" w:rsidRPr="00035B78" w:rsidRDefault="00035B78" w:rsidP="00696D3A">
      <w:pPr>
        <w:spacing w:before="100" w:beforeAutospacing="1" w:after="100" w:afterAutospacing="1" w:line="240" w:lineRule="auto"/>
        <w:jc w:val="both"/>
        <w:rPr>
          <w:rFonts w:ascii="Helvetica" w:eastAsia="Times New Roman" w:hAnsi="Helvetica" w:cs="Times New Roman"/>
          <w:color w:val="000000"/>
          <w:sz w:val="23"/>
          <w:szCs w:val="23"/>
        </w:rPr>
      </w:pPr>
      <w:r w:rsidRPr="00035B78">
        <w:rPr>
          <w:i/>
          <w:iCs/>
          <w:color w:val="000000"/>
          <w:sz w:val="23"/>
          <w:szCs w:val="23"/>
          <w:rtl/>
          <w:lang w:bidi="he"/>
        </w:rPr>
        <w:t xml:space="preserve">אם אתה קורא את המדריך הזה בתוך DocFetcher, ביצוע ההוראות בפסקה הבאה יגרום למדריך להיעלם. כדי לשחזר אותו, לחץ על </w:t>
      </w:r>
      <w:r w:rsidRPr="00035B78">
        <w:rPr>
          <w:i/>
          <w:iCs/>
          <w:color w:val="000000"/>
          <w:sz w:val="20"/>
          <w:szCs w:val="20"/>
          <w:rtl/>
          <w:lang w:bidi="he"/>
        </w:rPr>
        <w:t>'?'</w:t>
      </w:r>
      <w:r>
        <w:rPr>
          <w:rtl/>
          <w:lang w:bidi="he"/>
        </w:rPr>
        <w:t xml:space="preserve"> </w:t>
      </w:r>
      <w:r w:rsidRPr="00035B78">
        <w:rPr>
          <w:i/>
          <w:iCs/>
          <w:color w:val="000000"/>
          <w:sz w:val="23"/>
          <w:szCs w:val="23"/>
          <w:rtl/>
          <w:lang w:bidi="he"/>
        </w:rPr>
        <w:t xml:space="preserve"> בפינה השמאלית העליונה. באפשרותך גם לפתוח את המדריך בדפדפן האינטרנט המוגדר כברירת מחדל על-ידי לחיצה על לחצן </w:t>
      </w:r>
      <w:r w:rsidRPr="00035B78">
        <w:rPr>
          <w:i/>
          <w:iCs/>
          <w:color w:val="000000"/>
          <w:sz w:val="20"/>
          <w:szCs w:val="20"/>
          <w:rtl/>
          <w:lang w:bidi="he"/>
        </w:rPr>
        <w:t>פתח בדפדפן חיצוני</w:t>
      </w:r>
      <w:r w:rsidRPr="00035B78">
        <w:rPr>
          <w:i/>
          <w:iCs/>
          <w:color w:val="000000"/>
          <w:sz w:val="23"/>
          <w:szCs w:val="23"/>
          <w:rtl/>
          <w:lang w:bidi="he"/>
        </w:rPr>
        <w:t xml:space="preserve"> ישירות מעל חלונית זו.</w:t>
      </w:r>
    </w:p>
    <w:p w14:paraId="00F2C819" w14:textId="77777777" w:rsidR="00035B78" w:rsidRPr="00035B78" w:rsidRDefault="00035B78" w:rsidP="00696D3A">
      <w:pPr>
        <w:spacing w:before="100" w:beforeAutospacing="1" w:after="100" w:afterAutospacing="1" w:line="240" w:lineRule="auto"/>
        <w:jc w:val="both"/>
        <w:rPr>
          <w:rFonts w:ascii="Helvetica" w:eastAsia="Times New Roman" w:hAnsi="Helvetica" w:cs="Times New Roman"/>
          <w:color w:val="000000"/>
          <w:sz w:val="23"/>
          <w:szCs w:val="23"/>
        </w:rPr>
      </w:pPr>
      <w:r w:rsidRPr="00035B78">
        <w:rPr>
          <w:b/>
          <w:bCs/>
          <w:color w:val="000000"/>
          <w:sz w:val="23"/>
          <w:szCs w:val="23"/>
          <w:rtl/>
          <w:lang w:bidi="he"/>
        </w:rPr>
        <w:t>חלונית התוצאות וחלונית התצוגה המקדימה</w:t>
      </w:r>
      <w:r w:rsidRPr="00035B78">
        <w:rPr>
          <w:color w:val="000000"/>
          <w:sz w:val="23"/>
          <w:szCs w:val="23"/>
          <w:rtl/>
          <w:lang w:bidi="he"/>
        </w:rPr>
        <w:t>: מתחת לחלונית התוצאות (או משמאלה, בהתאם לפריסת ממשק המשתמש הגרפי הנוכחית), תוכל למצוא את חלונית התצוגה המקדימה. אם תבחר קובץ בחלונית התוצאות, חלונית התצוגה המקדימה תציג תצוגה מקדימה של טקסט בלבד של תוכן הקובץ. תכונות בולטות:</w:t>
      </w:r>
    </w:p>
    <w:p w14:paraId="7CF32592" w14:textId="77777777" w:rsidR="00035B78" w:rsidRPr="00035B78" w:rsidRDefault="00035B78" w:rsidP="00696D3A">
      <w:pPr>
        <w:numPr>
          <w:ilvl w:val="0"/>
          <w:numId w:val="1"/>
        </w:numPr>
        <w:spacing w:before="100" w:beforeAutospacing="1" w:after="100" w:afterAutospacing="1" w:line="240" w:lineRule="auto"/>
        <w:jc w:val="both"/>
        <w:rPr>
          <w:rFonts w:ascii="Helvetica" w:eastAsia="Times New Roman" w:hAnsi="Helvetica" w:cs="Times New Roman"/>
          <w:color w:val="000000"/>
          <w:sz w:val="23"/>
          <w:szCs w:val="23"/>
        </w:rPr>
      </w:pPr>
      <w:r w:rsidRPr="00035B78">
        <w:rPr>
          <w:b/>
          <w:bCs/>
          <w:i/>
          <w:iCs/>
          <w:color w:val="000000"/>
          <w:sz w:val="23"/>
          <w:szCs w:val="23"/>
          <w:rtl/>
          <w:lang w:bidi="he"/>
        </w:rPr>
        <w:t>סימון</w:t>
      </w:r>
      <w:r w:rsidRPr="00035B78">
        <w:rPr>
          <w:color w:val="000000"/>
          <w:sz w:val="23"/>
          <w:szCs w:val="23"/>
          <w:rtl/>
          <w:lang w:bidi="he"/>
        </w:rPr>
        <w:t>: כברירת מחדל, מונחי החיפוש שהזנת יסומנו, ותוכל לדלג ממופע אחד למופע הקודם או הבא באמצעות הלחצנים למעלה ולמטה.</w:t>
      </w:r>
    </w:p>
    <w:p w14:paraId="16F53E9D" w14:textId="77777777" w:rsidR="00035B78" w:rsidRPr="00035B78" w:rsidRDefault="00035B78" w:rsidP="00696D3A">
      <w:pPr>
        <w:numPr>
          <w:ilvl w:val="0"/>
          <w:numId w:val="1"/>
        </w:numPr>
        <w:spacing w:before="100" w:beforeAutospacing="1" w:after="100" w:afterAutospacing="1" w:line="240" w:lineRule="auto"/>
        <w:jc w:val="both"/>
        <w:rPr>
          <w:rFonts w:ascii="Helvetica" w:eastAsia="Times New Roman" w:hAnsi="Helvetica" w:cs="Times New Roman"/>
          <w:color w:val="000000"/>
          <w:sz w:val="23"/>
          <w:szCs w:val="23"/>
        </w:rPr>
      </w:pPr>
      <w:r w:rsidRPr="00035B78">
        <w:rPr>
          <w:b/>
          <w:bCs/>
          <w:i/>
          <w:iCs/>
          <w:color w:val="000000"/>
          <w:sz w:val="23"/>
          <w:szCs w:val="23"/>
          <w:rtl/>
          <w:lang w:bidi="he"/>
        </w:rPr>
        <w:t>דפדפן אינטרנט מובנה</w:t>
      </w:r>
      <w:r w:rsidRPr="00035B78">
        <w:rPr>
          <w:color w:val="000000"/>
          <w:sz w:val="23"/>
          <w:szCs w:val="23"/>
          <w:rtl/>
          <w:lang w:bidi="he"/>
        </w:rPr>
        <w:t>: במקרה של קבצי HTML, באפשרותך לעבור בין תצוגת טקסט בלבד לבין דפדפן אינטרנט מובנה פשוט. (הערה: האחרון אינו זמין בחלק מגרסאות לינוקס.)</w:t>
      </w:r>
    </w:p>
    <w:p w14:paraId="596FD3B1" w14:textId="77777777" w:rsidR="00035B78" w:rsidRPr="00035B78" w:rsidRDefault="00035B78" w:rsidP="00696D3A">
      <w:pPr>
        <w:spacing w:before="100" w:beforeAutospacing="1" w:after="100" w:afterAutospacing="1" w:line="240" w:lineRule="auto"/>
        <w:jc w:val="both"/>
        <w:rPr>
          <w:rFonts w:ascii="Helvetica" w:eastAsia="Times New Roman" w:hAnsi="Helvetica" w:cs="Times New Roman"/>
          <w:color w:val="000000"/>
          <w:sz w:val="23"/>
          <w:szCs w:val="23"/>
        </w:rPr>
      </w:pPr>
      <w:r w:rsidRPr="00035B78">
        <w:rPr>
          <w:color w:val="000000"/>
          <w:sz w:val="23"/>
          <w:szCs w:val="23"/>
          <w:rtl/>
          <w:lang w:bidi="he"/>
        </w:rPr>
        <w:t xml:space="preserve">קיצור דרך אחד שעשוי להיות שימושי עבורך: הקש </w:t>
      </w:r>
      <w:proofErr w:type="spellStart"/>
      <w:r w:rsidRPr="00035B78">
        <w:rPr>
          <w:color w:val="000000"/>
          <w:sz w:val="20"/>
          <w:szCs w:val="20"/>
          <w:rtl/>
          <w:lang w:bidi="he"/>
        </w:rPr>
        <w:t>Ctrl</w:t>
      </w:r>
      <w:r>
        <w:rPr>
          <w:rtl/>
          <w:lang w:bidi="he"/>
        </w:rPr>
        <w:t>+F</w:t>
      </w:r>
      <w:proofErr w:type="spellEnd"/>
      <w:r>
        <w:rPr>
          <w:rtl/>
          <w:lang w:bidi="he"/>
        </w:rPr>
        <w:t xml:space="preserve"> </w:t>
      </w:r>
      <w:r w:rsidRPr="00035B78">
        <w:rPr>
          <w:color w:val="000000"/>
          <w:sz w:val="23"/>
          <w:szCs w:val="23"/>
          <w:rtl/>
          <w:lang w:bidi="he"/>
        </w:rPr>
        <w:t xml:space="preserve"> או </w:t>
      </w:r>
      <w:proofErr w:type="spellStart"/>
      <w:r w:rsidRPr="00035B78">
        <w:rPr>
          <w:color w:val="000000"/>
          <w:sz w:val="20"/>
          <w:szCs w:val="20"/>
          <w:rtl/>
          <w:lang w:bidi="he"/>
        </w:rPr>
        <w:t>Alt+F</w:t>
      </w:r>
      <w:proofErr w:type="spellEnd"/>
      <w:r w:rsidRPr="00035B78">
        <w:rPr>
          <w:color w:val="000000"/>
          <w:sz w:val="23"/>
          <w:szCs w:val="23"/>
          <w:rtl/>
          <w:lang w:bidi="he"/>
        </w:rPr>
        <w:t xml:space="preserve"> כדי להעביר את המוקד בחזרה לשדה החיפוש. כדי לפתוח קובץ בתוכנית חיצונית, לחץ עליו פעמיים בחלונית התוצאות.</w:t>
      </w:r>
    </w:p>
    <w:p w14:paraId="32191228" w14:textId="77777777" w:rsidR="00035B78" w:rsidRPr="00035B78" w:rsidRDefault="00035B78" w:rsidP="00696D3A">
      <w:pPr>
        <w:spacing w:before="100" w:beforeAutospacing="1" w:after="100" w:afterAutospacing="1" w:line="240" w:lineRule="auto"/>
        <w:jc w:val="both"/>
        <w:rPr>
          <w:rFonts w:ascii="Helvetica" w:eastAsia="Times New Roman" w:hAnsi="Helvetica" w:cs="Times New Roman"/>
          <w:color w:val="000000"/>
          <w:sz w:val="23"/>
          <w:szCs w:val="23"/>
        </w:rPr>
      </w:pPr>
      <w:r w:rsidRPr="00035B78">
        <w:rPr>
          <w:b/>
          <w:bCs/>
          <w:color w:val="000000"/>
          <w:sz w:val="23"/>
          <w:szCs w:val="23"/>
          <w:rtl/>
          <w:lang w:bidi="he"/>
        </w:rPr>
        <w:t>מיון</w:t>
      </w:r>
      <w:r w:rsidRPr="00035B78">
        <w:rPr>
          <w:color w:val="000000"/>
          <w:sz w:val="23"/>
          <w:szCs w:val="23"/>
          <w:rtl/>
          <w:lang w:bidi="he"/>
        </w:rPr>
        <w:t xml:space="preserve">: באפשרותך לשנות את מיון התוצאות על-ידי לחיצה על כל אחת מכותרות העמודות של חלונית התוצאות. לדוגמה, כדי למיין את התוצאות לפי שם קובץ, לחץ על </w:t>
      </w:r>
      <w:r>
        <w:rPr>
          <w:rtl/>
          <w:lang w:bidi="he"/>
        </w:rPr>
        <w:t xml:space="preserve"> כותרת </w:t>
      </w:r>
      <w:r w:rsidRPr="00035B78">
        <w:rPr>
          <w:color w:val="000000"/>
          <w:sz w:val="20"/>
          <w:szCs w:val="20"/>
          <w:rtl/>
          <w:lang w:bidi="he"/>
        </w:rPr>
        <w:t>שם הקובץ</w:t>
      </w:r>
      <w:r w:rsidRPr="00035B78">
        <w:rPr>
          <w:color w:val="000000"/>
          <w:sz w:val="23"/>
          <w:szCs w:val="23"/>
          <w:rtl/>
          <w:lang w:bidi="he"/>
        </w:rPr>
        <w:t xml:space="preserve">. לחיצה על אותה כותרת פעמיים תמיין לפי הקריטריון המתאים בסדר הפוך. באפשרותך גם לשנות את סדר העמודות באמצעות גרירה ושחרור: לדוגמה, אם ברצונך </w:t>
      </w:r>
      <w:r>
        <w:rPr>
          <w:rtl/>
          <w:lang w:bidi="he"/>
        </w:rPr>
        <w:t xml:space="preserve"> ש</w:t>
      </w:r>
      <w:r w:rsidRPr="00035B78">
        <w:rPr>
          <w:color w:val="000000"/>
          <w:sz w:val="20"/>
          <w:szCs w:val="20"/>
          <w:rtl/>
          <w:lang w:bidi="he"/>
        </w:rPr>
        <w:t>- Filename</w:t>
      </w:r>
      <w:r>
        <w:rPr>
          <w:rtl/>
          <w:lang w:bidi="he"/>
        </w:rPr>
        <w:t xml:space="preserve"> יהיה העמודה </w:t>
      </w:r>
      <w:r w:rsidRPr="00035B78">
        <w:rPr>
          <w:color w:val="000000"/>
          <w:sz w:val="23"/>
          <w:szCs w:val="23"/>
          <w:rtl/>
          <w:lang w:bidi="he"/>
        </w:rPr>
        <w:t xml:space="preserve"> הראשונה, פשוט גרור את כותרת העמודה </w:t>
      </w:r>
      <w:r w:rsidRPr="00035B78">
        <w:rPr>
          <w:color w:val="000000"/>
          <w:sz w:val="20"/>
          <w:szCs w:val="20"/>
          <w:rtl/>
          <w:lang w:bidi="he"/>
        </w:rPr>
        <w:t>שם קובץ</w:t>
      </w:r>
      <w:r w:rsidRPr="00035B78">
        <w:rPr>
          <w:color w:val="000000"/>
          <w:sz w:val="23"/>
          <w:szCs w:val="23"/>
          <w:rtl/>
          <w:lang w:bidi="he"/>
        </w:rPr>
        <w:t xml:space="preserve"> שמאלה.</w:t>
      </w:r>
    </w:p>
    <w:p w14:paraId="06DA4EBE" w14:textId="77777777" w:rsidR="00035B78" w:rsidRPr="00035B78" w:rsidRDefault="00035B78" w:rsidP="00696D3A">
      <w:pPr>
        <w:spacing w:before="100" w:beforeAutospacing="1" w:after="100" w:afterAutospacing="1" w:line="240" w:lineRule="auto"/>
        <w:jc w:val="both"/>
        <w:rPr>
          <w:rFonts w:ascii="Helvetica" w:eastAsia="Times New Roman" w:hAnsi="Helvetica" w:cs="Times New Roman"/>
          <w:color w:val="000000"/>
          <w:sz w:val="23"/>
          <w:szCs w:val="23"/>
        </w:rPr>
      </w:pPr>
      <w:r w:rsidRPr="00035B78">
        <w:rPr>
          <w:b/>
          <w:bCs/>
          <w:color w:val="000000"/>
          <w:sz w:val="23"/>
          <w:szCs w:val="23"/>
          <w:rtl/>
          <w:lang w:bidi="he"/>
        </w:rPr>
        <w:lastRenderedPageBreak/>
        <w:t xml:space="preserve">סינון: </w:t>
      </w:r>
      <w:r w:rsidRPr="00035B78">
        <w:rPr>
          <w:color w:val="000000"/>
          <w:sz w:val="23"/>
          <w:szCs w:val="23"/>
          <w:rtl/>
          <w:lang w:bidi="he"/>
        </w:rPr>
        <w:t xml:space="preserve">בצד שמאל של ממשק המשתמש הגרפי, באפשרותך לראות פקדים שונים לסינון התוצאות: (1) באפשרותך לציין גודל קובץ מינימלי ו/או מרבי בפקד גודל קובץ מינימלי / מרבי  . (2) </w:t>
      </w:r>
      <w:r>
        <w:rPr>
          <w:rtl/>
          <w:lang w:bidi="he"/>
        </w:rPr>
        <w:t xml:space="preserve"> הרשימה </w:t>
      </w:r>
      <w:r w:rsidRPr="00035B78">
        <w:rPr>
          <w:color w:val="000000"/>
          <w:sz w:val="20"/>
          <w:szCs w:val="20"/>
          <w:rtl/>
          <w:lang w:bidi="he"/>
        </w:rPr>
        <w:t>סוגי מסמכים</w:t>
      </w:r>
      <w:r w:rsidRPr="00035B78">
        <w:rPr>
          <w:color w:val="000000"/>
          <w:sz w:val="23"/>
          <w:szCs w:val="23"/>
          <w:rtl/>
          <w:lang w:bidi="he"/>
        </w:rPr>
        <w:t xml:space="preserve"> מאפשרת לך לסנן את התוצאות לפי סוג. (3) על-ידי ביטול הסימון של פריטים באזור </w:t>
      </w:r>
      <w:r w:rsidRPr="00035B78">
        <w:rPr>
          <w:color w:val="000000"/>
          <w:sz w:val="20"/>
          <w:szCs w:val="20"/>
          <w:rtl/>
          <w:lang w:bidi="he"/>
        </w:rPr>
        <w:t>טווח חיפוש</w:t>
      </w:r>
      <w:r w:rsidRPr="00035B78">
        <w:rPr>
          <w:color w:val="000000"/>
          <w:sz w:val="23"/>
          <w:szCs w:val="23"/>
          <w:rtl/>
          <w:lang w:bidi="he"/>
        </w:rPr>
        <w:t>, באפשרותך לסנן את התוצאות לפי מיקום.</w:t>
      </w:r>
    </w:p>
    <w:p w14:paraId="000B8A12" w14:textId="77777777" w:rsidR="00035B78" w:rsidRPr="00035B78" w:rsidRDefault="00035B78" w:rsidP="00696D3A">
      <w:pPr>
        <w:spacing w:before="100" w:beforeAutospacing="1" w:after="100" w:afterAutospacing="1" w:line="240" w:lineRule="auto"/>
        <w:jc w:val="both"/>
        <w:rPr>
          <w:rFonts w:ascii="Helvetica" w:eastAsia="Times New Roman" w:hAnsi="Helvetica" w:cs="Times New Roman"/>
          <w:color w:val="000000"/>
          <w:sz w:val="23"/>
          <w:szCs w:val="23"/>
        </w:rPr>
      </w:pPr>
      <w:r w:rsidRPr="00035B78">
        <w:rPr>
          <w:b/>
          <w:bCs/>
          <w:color w:val="000000"/>
          <w:sz w:val="23"/>
          <w:szCs w:val="23"/>
          <w:rtl/>
          <w:lang w:bidi="he"/>
        </w:rPr>
        <w:t>עדכוני אינדקס</w:t>
      </w:r>
      <w:r w:rsidRPr="00035B78">
        <w:rPr>
          <w:color w:val="000000"/>
          <w:sz w:val="23"/>
          <w:szCs w:val="23"/>
          <w:rtl/>
          <w:lang w:bidi="he"/>
        </w:rPr>
        <w:t>: אם קבצים בתיקיות הכלולות באינדקס מתווספים, מוסרים או משתנים, יש לעדכן את האינדקסים המתאימים, אחרת תוצאות החיפוש שלך עשויות להיות לא מעודכנות. למרבה המזל, עדכון אינדקס הוא כמעט תמיד הרבה יותר מהר מאשר ליצור אותו מאפס, שכן רק את השינויים צריך להיות מעובד. כמו כן, DocFetcher יכול לעדכן את האינדקסים שלו באופן אוטומטי בשתי דרכים:</w:t>
      </w:r>
    </w:p>
    <w:p w14:paraId="55BC8D1C" w14:textId="77777777" w:rsidR="00035B78" w:rsidRPr="00035B78" w:rsidRDefault="00035B78" w:rsidP="00696D3A">
      <w:pPr>
        <w:numPr>
          <w:ilvl w:val="0"/>
          <w:numId w:val="2"/>
        </w:numPr>
        <w:spacing w:before="100" w:beforeAutospacing="1" w:after="100" w:afterAutospacing="1" w:line="240" w:lineRule="auto"/>
        <w:jc w:val="both"/>
        <w:rPr>
          <w:rFonts w:ascii="Helvetica" w:eastAsia="Times New Roman" w:hAnsi="Helvetica" w:cs="Times New Roman"/>
          <w:color w:val="000000"/>
          <w:sz w:val="23"/>
          <w:szCs w:val="23"/>
        </w:rPr>
      </w:pPr>
      <w:proofErr w:type="spellStart"/>
      <w:r w:rsidRPr="00035B78">
        <w:rPr>
          <w:b/>
          <w:bCs/>
          <w:i/>
          <w:iCs/>
          <w:color w:val="000000"/>
          <w:sz w:val="23"/>
          <w:szCs w:val="23"/>
          <w:rtl/>
          <w:lang w:bidi="he"/>
        </w:rPr>
        <w:t>DocFetcher</w:t>
      </w:r>
      <w:proofErr w:type="spellEnd"/>
      <w:r w:rsidRPr="00035B78">
        <w:rPr>
          <w:b/>
          <w:bCs/>
          <w:i/>
          <w:iCs/>
          <w:color w:val="000000"/>
          <w:sz w:val="23"/>
          <w:szCs w:val="23"/>
          <w:rtl/>
          <w:lang w:bidi="he"/>
        </w:rPr>
        <w:t xml:space="preserve"> עצמו: אם </w:t>
      </w:r>
      <w:proofErr w:type="spellStart"/>
      <w:r w:rsidRPr="00035B78">
        <w:rPr>
          <w:b/>
          <w:bCs/>
          <w:i/>
          <w:iCs/>
          <w:color w:val="000000"/>
          <w:sz w:val="23"/>
          <w:szCs w:val="23"/>
          <w:rtl/>
          <w:lang w:bidi="he"/>
        </w:rPr>
        <w:t>DocFetcher</w:t>
      </w:r>
      <w:proofErr w:type="spellEnd"/>
      <w:r w:rsidRPr="00035B78">
        <w:rPr>
          <w:b/>
          <w:bCs/>
          <w:i/>
          <w:iCs/>
          <w:color w:val="000000"/>
          <w:sz w:val="23"/>
          <w:szCs w:val="23"/>
          <w:rtl/>
          <w:lang w:bidi="he"/>
        </w:rPr>
        <w:t xml:space="preserve"> פועל </w:t>
      </w:r>
      <w:r w:rsidRPr="00035B78">
        <w:rPr>
          <w:i/>
          <w:iCs/>
          <w:color w:val="000000"/>
          <w:sz w:val="23"/>
          <w:szCs w:val="23"/>
          <w:rtl/>
          <w:lang w:bidi="he"/>
        </w:rPr>
        <w:t>והתיקיה הצופה</w:t>
      </w:r>
      <w:r w:rsidRPr="00035B78">
        <w:rPr>
          <w:color w:val="000000"/>
          <w:sz w:val="23"/>
          <w:szCs w:val="23"/>
          <w:rtl/>
          <w:lang w:bidi="he"/>
        </w:rPr>
        <w:t xml:space="preserve"> בתיקייה ששונתה מופעלת, DocFetcher מזהה את השינויים ומעדכן את האינדקסים שלו באופן מיידי. </w:t>
      </w:r>
    </w:p>
    <w:p w14:paraId="3D7E4A55" w14:textId="77777777" w:rsidR="00035B78" w:rsidRPr="00035B78" w:rsidRDefault="00035B78" w:rsidP="00696D3A">
      <w:pPr>
        <w:numPr>
          <w:ilvl w:val="0"/>
          <w:numId w:val="2"/>
        </w:numPr>
        <w:spacing w:before="100" w:beforeAutospacing="1" w:after="100" w:afterAutospacing="1" w:line="240" w:lineRule="auto"/>
        <w:jc w:val="both"/>
        <w:rPr>
          <w:rFonts w:ascii="Helvetica" w:eastAsia="Times New Roman" w:hAnsi="Helvetica" w:cs="Times New Roman"/>
          <w:color w:val="000000"/>
          <w:sz w:val="23"/>
          <w:szCs w:val="23"/>
        </w:rPr>
      </w:pPr>
      <w:proofErr w:type="spellStart"/>
      <w:r w:rsidRPr="00035B78">
        <w:rPr>
          <w:b/>
          <w:bCs/>
          <w:i/>
          <w:iCs/>
          <w:color w:val="000000"/>
          <w:sz w:val="23"/>
          <w:szCs w:val="23"/>
          <w:rtl/>
          <w:lang w:bidi="he"/>
        </w:rPr>
        <w:t>DocFetcher</w:t>
      </w:r>
      <w:proofErr w:type="spellEnd"/>
      <w:r w:rsidRPr="00035B78">
        <w:rPr>
          <w:b/>
          <w:bCs/>
          <w:i/>
          <w:iCs/>
          <w:color w:val="000000"/>
          <w:sz w:val="23"/>
          <w:szCs w:val="23"/>
          <w:rtl/>
          <w:lang w:bidi="he"/>
        </w:rPr>
        <w:t xml:space="preserve"> </w:t>
      </w:r>
      <w:proofErr w:type="spellStart"/>
      <w:r w:rsidRPr="00035B78">
        <w:rPr>
          <w:b/>
          <w:bCs/>
          <w:i/>
          <w:iCs/>
          <w:color w:val="000000"/>
          <w:sz w:val="23"/>
          <w:szCs w:val="23"/>
          <w:rtl/>
          <w:lang w:bidi="he"/>
        </w:rPr>
        <w:t>daemon</w:t>
      </w:r>
      <w:proofErr w:type="spellEnd"/>
      <w:r w:rsidRPr="00035B78">
        <w:rPr>
          <w:b/>
          <w:bCs/>
          <w:i/>
          <w:iCs/>
          <w:color w:val="000000"/>
          <w:sz w:val="23"/>
          <w:szCs w:val="23"/>
          <w:rtl/>
          <w:lang w:bidi="he"/>
        </w:rPr>
        <w:t xml:space="preserve">: אם </w:t>
      </w:r>
      <w:proofErr w:type="spellStart"/>
      <w:r w:rsidRPr="00035B78">
        <w:rPr>
          <w:b/>
          <w:bCs/>
          <w:i/>
          <w:iCs/>
          <w:color w:val="000000"/>
          <w:sz w:val="23"/>
          <w:szCs w:val="23"/>
          <w:rtl/>
          <w:lang w:bidi="he"/>
        </w:rPr>
        <w:t>DocFetcher</w:t>
      </w:r>
      <w:proofErr w:type="spellEnd"/>
      <w:r w:rsidRPr="00035B78">
        <w:rPr>
          <w:b/>
          <w:bCs/>
          <w:i/>
          <w:iCs/>
          <w:color w:val="000000"/>
          <w:sz w:val="23"/>
          <w:szCs w:val="23"/>
          <w:rtl/>
          <w:lang w:bidi="he"/>
        </w:rPr>
        <w:t xml:space="preserve"> </w:t>
      </w:r>
      <w:r w:rsidRPr="00035B78">
        <w:rPr>
          <w:color w:val="000000"/>
          <w:sz w:val="23"/>
          <w:szCs w:val="23"/>
          <w:rtl/>
          <w:lang w:bidi="he"/>
        </w:rPr>
        <w:t>אינו פועל, השינויים נרשמים על-ידי תוכנית daemon קטנה הפועלת ברקע; האינדקסים המושפעים יעודכנו בפעם הבאה ש- DocFetcher יופעל. (הערה: ה- daemon אינו זמין כרגע ב- Mac OS X, למרבה הצער.)</w:t>
      </w:r>
    </w:p>
    <w:p w14:paraId="30F67A38" w14:textId="77777777" w:rsidR="00035B78" w:rsidRPr="00035B78" w:rsidRDefault="00035B78" w:rsidP="00696D3A">
      <w:pPr>
        <w:spacing w:before="100" w:beforeAutospacing="1" w:after="100" w:afterAutospacing="1" w:line="240" w:lineRule="auto"/>
        <w:jc w:val="both"/>
        <w:rPr>
          <w:rFonts w:ascii="Helvetica" w:eastAsia="Times New Roman" w:hAnsi="Helvetica" w:cs="Times New Roman"/>
          <w:color w:val="000000"/>
          <w:sz w:val="23"/>
          <w:szCs w:val="23"/>
        </w:rPr>
      </w:pPr>
      <w:r w:rsidRPr="00035B78">
        <w:rPr>
          <w:color w:val="000000"/>
          <w:sz w:val="23"/>
          <w:szCs w:val="23"/>
          <w:rtl/>
          <w:lang w:bidi="he"/>
        </w:rPr>
        <w:t xml:space="preserve">כמה אזהרות: אם אתה משתמש בגירסה הניידת של DocFetcher וברצונך להפעיל את ה- daemon, עליך להתקין אותו באופן ידני על-ידי הוספת קובץ ההפעלה daemon לרשימת תוכניות ההפעלה של מערכת ההפעלה שלך. כמו כן, לא DocFetcher ולא daemon יכול לזהות שינויים על שיתופי רשת. לכן, במקרים שבהם לא ניתן לעדכן את האינדקסים באופן אוטומטי, יהיה עליך לעשות זאת בעצמך: באזור טווח חיפוש,  בחר אינדקס אחד או יותר לעדכון ולאחר מכן לחץ </w:t>
      </w:r>
      <w:r>
        <w:rPr>
          <w:rtl/>
          <w:lang w:bidi="he"/>
        </w:rPr>
        <w:t xml:space="preserve"> על </w:t>
      </w:r>
      <w:r w:rsidRPr="00035B78">
        <w:rPr>
          <w:color w:val="000000"/>
          <w:sz w:val="20"/>
          <w:szCs w:val="20"/>
          <w:rtl/>
          <w:lang w:bidi="he"/>
        </w:rPr>
        <w:t>עדכן אינדקס</w:t>
      </w:r>
      <w:r w:rsidRPr="00035B78">
        <w:rPr>
          <w:color w:val="000000"/>
          <w:sz w:val="23"/>
          <w:szCs w:val="23"/>
          <w:rtl/>
          <w:lang w:bidi="he"/>
        </w:rPr>
        <w:t xml:space="preserve"> בתפריט </w:t>
      </w:r>
      <w:r>
        <w:rPr>
          <w:rtl/>
          <w:lang w:bidi="he"/>
        </w:rPr>
        <w:t xml:space="preserve"> ההקשר </w:t>
      </w:r>
      <w:r w:rsidRPr="00035B78">
        <w:rPr>
          <w:color w:val="000000"/>
          <w:sz w:val="20"/>
          <w:szCs w:val="20"/>
          <w:rtl/>
          <w:lang w:bidi="he"/>
        </w:rPr>
        <w:t>טווח חיפוש</w:t>
      </w:r>
      <w:r w:rsidRPr="00035B78">
        <w:rPr>
          <w:color w:val="000000"/>
          <w:sz w:val="23"/>
          <w:szCs w:val="23"/>
          <w:rtl/>
          <w:lang w:bidi="he"/>
        </w:rPr>
        <w:t xml:space="preserve">, או הקש </w:t>
      </w:r>
      <w:r>
        <w:rPr>
          <w:rtl/>
          <w:lang w:bidi="he"/>
        </w:rPr>
        <w:t xml:space="preserve"> על מקש </w:t>
      </w:r>
      <w:r w:rsidRPr="00035B78">
        <w:rPr>
          <w:color w:val="000000"/>
          <w:sz w:val="20"/>
          <w:szCs w:val="20"/>
          <w:rtl/>
          <w:lang w:bidi="he"/>
        </w:rPr>
        <w:t>F5</w:t>
      </w:r>
      <w:r w:rsidRPr="00035B78">
        <w:rPr>
          <w:color w:val="000000"/>
          <w:sz w:val="23"/>
          <w:szCs w:val="23"/>
          <w:rtl/>
          <w:lang w:bidi="he"/>
        </w:rPr>
        <w:t>.</w:t>
      </w:r>
    </w:p>
    <w:p w14:paraId="7ABB79ED" w14:textId="77777777" w:rsidR="00035B78" w:rsidRPr="00035B78" w:rsidRDefault="00000000" w:rsidP="00696D3A">
      <w:pPr>
        <w:bidi w:val="0"/>
        <w:spacing w:after="0" w:line="240" w:lineRule="auto"/>
        <w:jc w:val="both"/>
        <w:rPr>
          <w:rFonts w:ascii="Helvetica" w:eastAsia="Times New Roman" w:hAnsi="Helvetica" w:cs="Times New Roman"/>
          <w:color w:val="000000"/>
          <w:sz w:val="23"/>
          <w:szCs w:val="23"/>
        </w:rPr>
      </w:pPr>
      <w:r>
        <w:rPr>
          <w:rFonts w:ascii="Helvetica" w:eastAsia="Times New Roman" w:hAnsi="Helvetica" w:cs="Times New Roman"/>
          <w:color w:val="000000"/>
          <w:sz w:val="23"/>
          <w:szCs w:val="23"/>
        </w:rPr>
        <w:pict w14:anchorId="6B5308D1">
          <v:rect id="_x0000_i1025" style="width:0;height:1.5pt" o:hralign="center" o:hrstd="t" o:hr="t" fillcolor="#a0a0a0" stroked="f"/>
        </w:pict>
      </w:r>
    </w:p>
    <w:p w14:paraId="05417329" w14:textId="77777777" w:rsidR="00035B78" w:rsidRPr="00035B78" w:rsidRDefault="00035B78" w:rsidP="00696D3A">
      <w:pPr>
        <w:spacing w:before="100" w:beforeAutospacing="1" w:after="100" w:afterAutospacing="1" w:line="240" w:lineRule="auto"/>
        <w:jc w:val="both"/>
        <w:outlineLvl w:val="0"/>
        <w:rPr>
          <w:rFonts w:ascii="Helvetica" w:eastAsia="Times New Roman" w:hAnsi="Helvetica" w:cs="Times New Roman"/>
          <w:b/>
          <w:bCs/>
          <w:color w:val="000000"/>
          <w:kern w:val="36"/>
          <w:sz w:val="29"/>
          <w:szCs w:val="29"/>
        </w:rPr>
      </w:pPr>
      <w:bookmarkStart w:id="0" w:name="Advanced_Usage"/>
      <w:bookmarkEnd w:id="0"/>
      <w:r w:rsidRPr="00035B78">
        <w:rPr>
          <w:b/>
          <w:bCs/>
          <w:color w:val="000000"/>
          <w:kern w:val="36"/>
          <w:sz w:val="29"/>
          <w:szCs w:val="29"/>
          <w:rtl/>
          <w:lang w:bidi="he"/>
        </w:rPr>
        <w:t>שימוש מתקדם</w:t>
      </w:r>
    </w:p>
    <w:p w14:paraId="3AEB9B53" w14:textId="77777777" w:rsidR="00035B78" w:rsidRPr="00035B78" w:rsidRDefault="00035B78" w:rsidP="00696D3A">
      <w:pPr>
        <w:spacing w:before="100" w:beforeAutospacing="1" w:after="100" w:afterAutospacing="1" w:line="240" w:lineRule="auto"/>
        <w:jc w:val="both"/>
        <w:rPr>
          <w:rFonts w:ascii="Helvetica" w:eastAsia="Times New Roman" w:hAnsi="Helvetica" w:cs="Times New Roman"/>
          <w:color w:val="000000"/>
          <w:sz w:val="23"/>
          <w:szCs w:val="23"/>
        </w:rPr>
      </w:pPr>
      <w:r w:rsidRPr="00035B78">
        <w:rPr>
          <w:b/>
          <w:bCs/>
          <w:color w:val="000000"/>
          <w:sz w:val="23"/>
          <w:szCs w:val="23"/>
          <w:rtl/>
          <w:lang w:bidi="he"/>
        </w:rPr>
        <w:t>תחביר שאילתה</w:t>
      </w:r>
      <w:r w:rsidRPr="00035B78">
        <w:rPr>
          <w:color w:val="000000"/>
          <w:sz w:val="23"/>
          <w:szCs w:val="23"/>
          <w:rtl/>
          <w:lang w:bidi="he"/>
        </w:rPr>
        <w:t xml:space="preserve">: עם DocFetcher, באפשרותך לבצע הרבה יותר מאשר חיפוש מילים פשוט. לדוגמה, באפשרותך להשתמש בתווים כלליים כדי לחפש מילים עם התחלה נפוצה, כך: </w:t>
      </w:r>
      <w:r w:rsidRPr="00035B78">
        <w:rPr>
          <w:color w:val="000000"/>
          <w:sz w:val="20"/>
          <w:szCs w:val="20"/>
          <w:rtl/>
          <w:lang w:bidi="he"/>
        </w:rPr>
        <w:t>wiki*</w:t>
      </w:r>
      <w:r w:rsidRPr="00035B78">
        <w:rPr>
          <w:color w:val="000000"/>
          <w:sz w:val="23"/>
          <w:szCs w:val="23"/>
          <w:rtl/>
          <w:lang w:bidi="he"/>
        </w:rPr>
        <w:t xml:space="preserve">. כדי לחפש ביטוי מסוים (כלומר רצף של מילים בסדר מסוים), הקף את הביטוי במרכאות: </w:t>
      </w:r>
      <w:r w:rsidRPr="00035B78">
        <w:rPr>
          <w:color w:val="000000"/>
          <w:sz w:val="20"/>
          <w:szCs w:val="20"/>
          <w:rtl/>
          <w:lang w:bidi="he"/>
        </w:rPr>
        <w:t>"השועל החום המהיר".</w:t>
      </w:r>
      <w:r w:rsidRPr="00035B78">
        <w:rPr>
          <w:color w:val="000000"/>
          <w:sz w:val="23"/>
          <w:szCs w:val="23"/>
          <w:rtl/>
          <w:lang w:bidi="he"/>
        </w:rPr>
        <w:t xml:space="preserve"> אבל זו בקושי ההתחלה. לקבלת מבט כולל על כל הקונטרוקים הנתמכים, עיין </w:t>
      </w:r>
      <w:hyperlink r:id="rId5" w:history="1">
        <w:r w:rsidRPr="00035B78">
          <w:rPr>
            <w:color w:val="0000FF"/>
            <w:sz w:val="23"/>
            <w:szCs w:val="23"/>
            <w:u w:val="single"/>
            <w:rtl/>
            <w:lang w:bidi="he"/>
          </w:rPr>
          <w:t>בסעיף תחביר השאילתה</w:t>
        </w:r>
      </w:hyperlink>
      <w:r w:rsidRPr="00035B78">
        <w:rPr>
          <w:color w:val="000000"/>
          <w:sz w:val="23"/>
          <w:szCs w:val="23"/>
          <w:rtl/>
          <w:lang w:bidi="he"/>
        </w:rPr>
        <w:t>.</w:t>
      </w:r>
    </w:p>
    <w:p w14:paraId="7BB2982A" w14:textId="77777777" w:rsidR="00035B78" w:rsidRPr="00035B78" w:rsidRDefault="00035B78" w:rsidP="00696D3A">
      <w:pPr>
        <w:spacing w:before="100" w:beforeAutospacing="1" w:after="100" w:afterAutospacing="1" w:line="240" w:lineRule="auto"/>
        <w:jc w:val="both"/>
        <w:rPr>
          <w:rFonts w:ascii="Helvetica" w:eastAsia="Times New Roman" w:hAnsi="Helvetica" w:cs="Times New Roman"/>
          <w:color w:val="000000"/>
          <w:sz w:val="23"/>
          <w:szCs w:val="23"/>
        </w:rPr>
      </w:pPr>
      <w:r w:rsidRPr="00035B78">
        <w:rPr>
          <w:b/>
          <w:bCs/>
          <w:color w:val="000000"/>
          <w:sz w:val="23"/>
          <w:szCs w:val="23"/>
          <w:rtl/>
          <w:lang w:bidi="he"/>
        </w:rPr>
        <w:t>העדפות</w:t>
      </w:r>
      <w:r w:rsidRPr="00035B78">
        <w:rPr>
          <w:color w:val="000000"/>
          <w:sz w:val="23"/>
          <w:szCs w:val="23"/>
          <w:rtl/>
          <w:lang w:bidi="he"/>
        </w:rPr>
        <w:t>: בפינה השמאלית העליונה של ממשק המשתמש, תמצאו סמל המתאר שני גלגלי שיניים. לחץ עליו כדי לפתוח את העדפות שיח. ניתן לגשת להגדרות נוספות לשימוש מתקדם יותר באמצעות הקישור "הגדרות מתקדמות" בפינה השמאלית התחתונה של תיבת הדו-שיח העדפות.</w:t>
      </w:r>
    </w:p>
    <w:p w14:paraId="0D847B5F" w14:textId="77777777" w:rsidR="00035B78" w:rsidRPr="00035B78" w:rsidRDefault="00035B78" w:rsidP="00696D3A">
      <w:pPr>
        <w:spacing w:before="100" w:beforeAutospacing="1" w:after="100" w:afterAutospacing="1" w:line="240" w:lineRule="auto"/>
        <w:jc w:val="both"/>
        <w:rPr>
          <w:rFonts w:ascii="Helvetica" w:eastAsia="Times New Roman" w:hAnsi="Helvetica" w:cs="Times New Roman"/>
          <w:color w:val="000000"/>
          <w:sz w:val="23"/>
          <w:szCs w:val="23"/>
        </w:rPr>
      </w:pPr>
      <w:r w:rsidRPr="00035B78">
        <w:rPr>
          <w:b/>
          <w:bCs/>
          <w:color w:val="000000"/>
          <w:sz w:val="23"/>
          <w:szCs w:val="23"/>
          <w:rtl/>
          <w:lang w:bidi="he"/>
        </w:rPr>
        <w:t>מאגר מסמכים נייד</w:t>
      </w:r>
      <w:r w:rsidRPr="00035B78">
        <w:rPr>
          <w:color w:val="000000"/>
          <w:sz w:val="23"/>
          <w:szCs w:val="23"/>
          <w:rtl/>
          <w:lang w:bidi="he"/>
        </w:rPr>
        <w:t xml:space="preserve">: הגרסה הניידת של DocFetcher מאפשרת לך ליצור חבילה המכילה את DocFetcher, את המסמכים שלך ואת האינדקסים המשויכים, ולאחר מכן להעביר את החבילה הזו בחופשיות ממקום למקום - אפילו ממערכת הפעלה אחת לאחרת, למשל מ- Windows ל- Linux ולהיפך. דבר אחד חשוב שיש לזכור בעת שימוש בגירסה הניידת הוא שיש ליצור את האינדקסים עם </w:t>
      </w:r>
      <w:r w:rsidRPr="00035B78">
        <w:rPr>
          <w:i/>
          <w:iCs/>
          <w:color w:val="000000"/>
          <w:sz w:val="23"/>
          <w:szCs w:val="23"/>
          <w:rtl/>
          <w:lang w:bidi="he"/>
        </w:rPr>
        <w:t>נתיבים יחסיים</w:t>
      </w:r>
      <w:r w:rsidRPr="00035B78">
        <w:rPr>
          <w:color w:val="000000"/>
          <w:sz w:val="23"/>
          <w:szCs w:val="23"/>
          <w:rtl/>
          <w:lang w:bidi="he"/>
        </w:rPr>
        <w:t xml:space="preserve">. לחץ </w:t>
      </w:r>
      <w:hyperlink r:id="rId6" w:history="1">
        <w:r w:rsidRPr="00035B78">
          <w:rPr>
            <w:color w:val="0000FF"/>
            <w:sz w:val="23"/>
            <w:szCs w:val="23"/>
            <w:u w:val="single"/>
            <w:rtl/>
            <w:lang w:bidi="he"/>
          </w:rPr>
          <w:t>כאן</w:t>
        </w:r>
      </w:hyperlink>
      <w:r w:rsidRPr="00035B78">
        <w:rPr>
          <w:color w:val="000000"/>
          <w:sz w:val="23"/>
          <w:szCs w:val="23"/>
          <w:rtl/>
          <w:lang w:bidi="he"/>
        </w:rPr>
        <w:t xml:space="preserve"> לקבלת מידע נוסף אודות מאגרי מסמכים ניידים. אגב, אם השתמשת ב- DocFetcher 1.0.3 וקודם לכן, שים לב שאינך נדרש להכניס את המסמכים שלך לתיקיית </w:t>
      </w:r>
      <w:proofErr w:type="spellStart"/>
      <w:r w:rsidRPr="00035B78">
        <w:rPr>
          <w:color w:val="000000"/>
          <w:sz w:val="23"/>
          <w:szCs w:val="23"/>
          <w:rtl/>
          <w:lang w:bidi="he"/>
        </w:rPr>
        <w:t>DocFetcher</w:t>
      </w:r>
      <w:proofErr w:type="spellEnd"/>
      <w:r w:rsidRPr="00035B78">
        <w:rPr>
          <w:color w:val="000000"/>
          <w:sz w:val="23"/>
          <w:szCs w:val="23"/>
          <w:rtl/>
          <w:lang w:bidi="he"/>
        </w:rPr>
        <w:t xml:space="preserve"> יותר.</w:t>
      </w:r>
    </w:p>
    <w:p w14:paraId="2E7DA595" w14:textId="77777777" w:rsidR="00035B78" w:rsidRPr="00035B78" w:rsidRDefault="00035B78" w:rsidP="00696D3A">
      <w:pPr>
        <w:spacing w:before="100" w:beforeAutospacing="1" w:after="100" w:afterAutospacing="1" w:line="240" w:lineRule="auto"/>
        <w:jc w:val="both"/>
        <w:rPr>
          <w:rFonts w:ascii="Helvetica" w:eastAsia="Times New Roman" w:hAnsi="Helvetica" w:cs="Times New Roman"/>
          <w:color w:val="000000"/>
          <w:sz w:val="23"/>
          <w:szCs w:val="23"/>
        </w:rPr>
      </w:pPr>
      <w:r w:rsidRPr="00035B78">
        <w:rPr>
          <w:b/>
          <w:bCs/>
          <w:color w:val="000000"/>
          <w:sz w:val="23"/>
          <w:szCs w:val="23"/>
          <w:rtl/>
          <w:lang w:bidi="he"/>
        </w:rPr>
        <w:t>אפשרויות תצורת יצירת אינדקס</w:t>
      </w:r>
      <w:r w:rsidRPr="00035B78">
        <w:rPr>
          <w:color w:val="000000"/>
          <w:sz w:val="23"/>
          <w:szCs w:val="23"/>
          <w:rtl/>
          <w:lang w:bidi="he"/>
        </w:rPr>
        <w:t xml:space="preserve">: לדיון מפורט בכל האפשרויות הללו בחלון תצורת יצירת האינדקס, לחץ </w:t>
      </w:r>
      <w:hyperlink r:id="rId7" w:history="1">
        <w:r w:rsidRPr="00035B78">
          <w:rPr>
            <w:color w:val="0000FF"/>
            <w:sz w:val="23"/>
            <w:szCs w:val="23"/>
            <w:u w:val="single"/>
            <w:rtl/>
            <w:lang w:bidi="he"/>
          </w:rPr>
          <w:t>כאן</w:t>
        </w:r>
      </w:hyperlink>
      <w:r w:rsidRPr="00035B78">
        <w:rPr>
          <w:color w:val="000000"/>
          <w:sz w:val="23"/>
          <w:szCs w:val="23"/>
          <w:rtl/>
          <w:lang w:bidi="he"/>
        </w:rPr>
        <w:t xml:space="preserve">. באפשרותך גם להגיע לדף ידני זה ישירות מחלון התצורה על-ידי לחיצה על לחצן </w:t>
      </w:r>
      <w:r w:rsidRPr="00035B78">
        <w:rPr>
          <w:color w:val="000000"/>
          <w:sz w:val="20"/>
          <w:szCs w:val="20"/>
          <w:rtl/>
          <w:lang w:bidi="he"/>
        </w:rPr>
        <w:t>עזרה</w:t>
      </w:r>
      <w:r w:rsidRPr="00035B78">
        <w:rPr>
          <w:color w:val="000000"/>
          <w:sz w:val="23"/>
          <w:szCs w:val="23"/>
          <w:rtl/>
          <w:lang w:bidi="he"/>
        </w:rPr>
        <w:t xml:space="preserve"> בתחתית החלון. אולי אפשרויות התצורה המעניינות ביותר הן:</w:t>
      </w:r>
    </w:p>
    <w:p w14:paraId="25461634" w14:textId="77777777" w:rsidR="00035B78" w:rsidRPr="00035B78" w:rsidRDefault="00035B78" w:rsidP="00696D3A">
      <w:pPr>
        <w:numPr>
          <w:ilvl w:val="0"/>
          <w:numId w:val="3"/>
        </w:numPr>
        <w:spacing w:before="100" w:beforeAutospacing="1" w:after="100" w:afterAutospacing="1" w:line="240" w:lineRule="auto"/>
        <w:jc w:val="both"/>
        <w:rPr>
          <w:rFonts w:ascii="Helvetica" w:eastAsia="Times New Roman" w:hAnsi="Helvetica" w:cs="Times New Roman"/>
          <w:color w:val="000000"/>
          <w:sz w:val="23"/>
          <w:szCs w:val="23"/>
        </w:rPr>
      </w:pPr>
      <w:r w:rsidRPr="00035B78">
        <w:rPr>
          <w:b/>
          <w:bCs/>
          <w:i/>
          <w:iCs/>
          <w:color w:val="000000"/>
          <w:sz w:val="23"/>
          <w:szCs w:val="23"/>
          <w:rtl/>
          <w:lang w:bidi="he"/>
        </w:rPr>
        <w:t>סיומות קבצים הניתנות להתאמה אישית</w:t>
      </w:r>
      <w:r w:rsidRPr="00035B78">
        <w:rPr>
          <w:color w:val="000000"/>
          <w:sz w:val="23"/>
          <w:szCs w:val="23"/>
          <w:rtl/>
          <w:lang w:bidi="he"/>
        </w:rPr>
        <w:t>: סיומות הקבצים עבור קבצי טקסט רגיל וארכיוני zip ניתנות להתאמה אישית מלאה. אפשרות זו שימושית במיוחד ליצירת אינדקס של קבצי קוד מקור.</w:t>
      </w:r>
    </w:p>
    <w:p w14:paraId="0CCE90E6" w14:textId="77777777" w:rsidR="00035B78" w:rsidRPr="00035B78" w:rsidRDefault="00035B78" w:rsidP="00696D3A">
      <w:pPr>
        <w:numPr>
          <w:ilvl w:val="0"/>
          <w:numId w:val="3"/>
        </w:numPr>
        <w:spacing w:before="100" w:beforeAutospacing="1" w:after="100" w:afterAutospacing="1" w:line="240" w:lineRule="auto"/>
        <w:jc w:val="both"/>
        <w:rPr>
          <w:rFonts w:ascii="Helvetica" w:eastAsia="Times New Roman" w:hAnsi="Helvetica" w:cs="Times New Roman"/>
          <w:color w:val="000000"/>
          <w:sz w:val="23"/>
          <w:szCs w:val="23"/>
        </w:rPr>
      </w:pPr>
      <w:r w:rsidRPr="00035B78">
        <w:rPr>
          <w:b/>
          <w:bCs/>
          <w:i/>
          <w:iCs/>
          <w:color w:val="000000"/>
          <w:sz w:val="23"/>
          <w:szCs w:val="23"/>
          <w:rtl/>
          <w:lang w:bidi="he"/>
        </w:rPr>
        <w:t>אי-הכללת קבצים</w:t>
      </w:r>
      <w:r w:rsidRPr="00035B78">
        <w:rPr>
          <w:color w:val="000000"/>
          <w:sz w:val="23"/>
          <w:szCs w:val="23"/>
          <w:rtl/>
          <w:lang w:bidi="he"/>
        </w:rPr>
        <w:t>: באפשרותך לא לכלול קבצים מסוימים ביצירת אינדקס בהתבסס על ביטויים רגילים.</w:t>
      </w:r>
    </w:p>
    <w:p w14:paraId="6B999062" w14:textId="77777777" w:rsidR="00035B78" w:rsidRPr="00035B78" w:rsidRDefault="00035B78" w:rsidP="00696D3A">
      <w:pPr>
        <w:numPr>
          <w:ilvl w:val="0"/>
          <w:numId w:val="3"/>
        </w:numPr>
        <w:spacing w:before="100" w:beforeAutospacing="1" w:after="100" w:afterAutospacing="1" w:line="240" w:lineRule="auto"/>
        <w:jc w:val="both"/>
        <w:rPr>
          <w:rFonts w:ascii="Helvetica" w:eastAsia="Times New Roman" w:hAnsi="Helvetica" w:cs="Times New Roman"/>
          <w:color w:val="000000"/>
          <w:sz w:val="23"/>
          <w:szCs w:val="23"/>
        </w:rPr>
      </w:pPr>
      <w:r w:rsidRPr="00035B78">
        <w:rPr>
          <w:b/>
          <w:bCs/>
          <w:i/>
          <w:iCs/>
          <w:color w:val="000000"/>
          <w:sz w:val="23"/>
          <w:szCs w:val="23"/>
          <w:rtl/>
          <w:lang w:bidi="he"/>
        </w:rPr>
        <w:t>זיהוי סוג פנטומימה</w:t>
      </w:r>
      <w:r w:rsidRPr="00035B78">
        <w:rPr>
          <w:color w:val="000000"/>
          <w:sz w:val="23"/>
          <w:szCs w:val="23"/>
          <w:rtl/>
          <w:lang w:bidi="he"/>
        </w:rPr>
        <w:t>: ללא זיהוי סוג פנטומימה, DocFetcher פשוט יסתכל על סיומת הקובץ (למשל</w:t>
      </w:r>
      <w:r>
        <w:rPr>
          <w:rtl/>
          <w:lang w:bidi="he"/>
        </w:rPr>
        <w:t xml:space="preserve"> '</w:t>
      </w:r>
      <w:r w:rsidRPr="00035B78">
        <w:rPr>
          <w:color w:val="000000"/>
          <w:sz w:val="20"/>
          <w:szCs w:val="20"/>
          <w:rtl/>
          <w:lang w:bidi="he"/>
        </w:rPr>
        <w:t>.doc'</w:t>
      </w:r>
      <w:r w:rsidRPr="00035B78">
        <w:rPr>
          <w:color w:val="000000"/>
          <w:sz w:val="23"/>
          <w:szCs w:val="23"/>
          <w:rtl/>
          <w:lang w:bidi="he"/>
        </w:rPr>
        <w:t>) כדי לקבוע את סוג הקובץ שלו. עם זיהוי סוג פנטומימה, DocFetcher גם תציץ לתוכן הקובץ כדי לראות אם הוא יכול למצוא מידע טוב יותר על הכתב. פעולה זו איטית יותר מאשר רק בדיקת סיומת הקובץ, אך היא שימושית עבור קבצים בעלי סיומת קובץ שגויה.</w:t>
      </w:r>
    </w:p>
    <w:p w14:paraId="7D44EEB8" w14:textId="77777777" w:rsidR="00035B78" w:rsidRPr="00035B78" w:rsidRDefault="00035B78" w:rsidP="00696D3A">
      <w:pPr>
        <w:numPr>
          <w:ilvl w:val="0"/>
          <w:numId w:val="3"/>
        </w:numPr>
        <w:spacing w:before="100" w:beforeAutospacing="1" w:after="100" w:afterAutospacing="1" w:line="240" w:lineRule="auto"/>
        <w:jc w:val="both"/>
        <w:rPr>
          <w:rFonts w:ascii="Helvetica" w:eastAsia="Times New Roman" w:hAnsi="Helvetica" w:cs="Times New Roman"/>
          <w:color w:val="000000"/>
          <w:sz w:val="23"/>
          <w:szCs w:val="23"/>
        </w:rPr>
      </w:pPr>
      <w:r w:rsidRPr="00035B78">
        <w:rPr>
          <w:b/>
          <w:bCs/>
          <w:i/>
          <w:iCs/>
          <w:color w:val="000000"/>
          <w:sz w:val="23"/>
          <w:szCs w:val="23"/>
          <w:rtl/>
          <w:lang w:bidi="he"/>
        </w:rPr>
        <w:t>זיווג HTML</w:t>
      </w:r>
      <w:r w:rsidRPr="00035B78">
        <w:rPr>
          <w:color w:val="000000"/>
          <w:sz w:val="23"/>
          <w:szCs w:val="23"/>
          <w:rtl/>
          <w:lang w:bidi="he"/>
        </w:rPr>
        <w:t xml:space="preserve">: כברירת מחדל, DocFetcher מתייחס לקובץ HTML ולתיקייה המשויכת אליו (לדוגמה, </w:t>
      </w:r>
      <w:r w:rsidRPr="00035B78">
        <w:rPr>
          <w:color w:val="000000"/>
          <w:sz w:val="20"/>
          <w:szCs w:val="20"/>
          <w:rtl/>
          <w:lang w:bidi="he"/>
        </w:rPr>
        <w:t>קובץ foo.html</w:t>
      </w:r>
      <w:r w:rsidRPr="00035B78">
        <w:rPr>
          <w:color w:val="000000"/>
          <w:sz w:val="23"/>
          <w:szCs w:val="23"/>
          <w:rtl/>
          <w:lang w:bidi="he"/>
        </w:rPr>
        <w:t xml:space="preserve"> ותיקיה </w:t>
      </w:r>
      <w:proofErr w:type="spellStart"/>
      <w:r w:rsidRPr="00035B78">
        <w:rPr>
          <w:color w:val="000000"/>
          <w:sz w:val="20"/>
          <w:szCs w:val="20"/>
          <w:rtl/>
          <w:lang w:bidi="he"/>
        </w:rPr>
        <w:t>foo_files</w:t>
      </w:r>
      <w:proofErr w:type="spellEnd"/>
      <w:r w:rsidRPr="00035B78">
        <w:rPr>
          <w:color w:val="000000"/>
          <w:sz w:val="23"/>
          <w:szCs w:val="23"/>
          <w:rtl/>
          <w:lang w:bidi="he"/>
        </w:rPr>
        <w:t>) כמסמך יחיד. המטרה העיקרית של זה היא להפוך את כל "עומס" בתוך תיקיות HTML להיעלם מתוצאות החיפוש.</w:t>
      </w:r>
    </w:p>
    <w:p w14:paraId="5886F111" w14:textId="77777777" w:rsidR="00035B78" w:rsidRPr="00035B78" w:rsidRDefault="00035B78" w:rsidP="00696D3A">
      <w:pPr>
        <w:spacing w:before="100" w:beforeAutospacing="1" w:after="100" w:afterAutospacing="1" w:line="240" w:lineRule="auto"/>
        <w:jc w:val="both"/>
        <w:rPr>
          <w:rFonts w:ascii="Helvetica" w:eastAsia="Times New Roman" w:hAnsi="Helvetica" w:cs="Times New Roman"/>
          <w:color w:val="000000"/>
          <w:sz w:val="23"/>
          <w:szCs w:val="23"/>
        </w:rPr>
      </w:pPr>
      <w:r w:rsidRPr="00035B78">
        <w:rPr>
          <w:b/>
          <w:bCs/>
          <w:color w:val="000000"/>
          <w:sz w:val="23"/>
          <w:szCs w:val="23"/>
          <w:rtl/>
          <w:lang w:bidi="he"/>
        </w:rPr>
        <w:t>ביטויים רגולריים</w:t>
      </w:r>
      <w:r w:rsidRPr="00035B78">
        <w:rPr>
          <w:color w:val="000000"/>
          <w:sz w:val="23"/>
          <w:szCs w:val="23"/>
          <w:rtl/>
          <w:lang w:bidi="he"/>
        </w:rPr>
        <w:t xml:space="preserve">: הן אי הכללת הקובץ והן זיהוי סוג הפנטומימה מסתמכים על מה שמכונה </w:t>
      </w:r>
      <w:r w:rsidRPr="00035B78">
        <w:rPr>
          <w:i/>
          <w:iCs/>
          <w:color w:val="000000"/>
          <w:sz w:val="23"/>
          <w:szCs w:val="23"/>
          <w:rtl/>
          <w:lang w:bidi="he"/>
        </w:rPr>
        <w:t>ביטויים רגולריים</w:t>
      </w:r>
      <w:r w:rsidRPr="00035B78">
        <w:rPr>
          <w:color w:val="000000"/>
          <w:sz w:val="23"/>
          <w:szCs w:val="23"/>
          <w:rtl/>
          <w:lang w:bidi="he"/>
        </w:rPr>
        <w:t xml:space="preserve">. אלה הן תבניות המוגדרות על-ידי המשתמש ש- DocFetcher יתאים לשמות קבצים או לנתיבי קבצים. לדוגמה, כדי לא לכלול את כל הקבצים המתחילים במילה "יומן", באפשרותך להשתמש בביטוי רגולרי זה: </w:t>
      </w:r>
      <w:r w:rsidRPr="00035B78">
        <w:rPr>
          <w:color w:val="000000"/>
          <w:sz w:val="20"/>
          <w:szCs w:val="20"/>
          <w:rtl/>
          <w:lang w:bidi="he"/>
        </w:rPr>
        <w:t>journal.*.</w:t>
      </w:r>
      <w:r w:rsidRPr="00035B78">
        <w:rPr>
          <w:color w:val="000000"/>
          <w:sz w:val="23"/>
          <w:szCs w:val="23"/>
          <w:rtl/>
          <w:lang w:bidi="he"/>
        </w:rPr>
        <w:t xml:space="preserve"> שים לב שזה שונה במקצת מתחביר השאילתה של DocFetcher, שבו היית משמיט את הנקודה: </w:t>
      </w:r>
      <w:r w:rsidRPr="00035B78">
        <w:rPr>
          <w:color w:val="000000"/>
          <w:sz w:val="20"/>
          <w:szCs w:val="20"/>
          <w:rtl/>
          <w:lang w:bidi="he"/>
        </w:rPr>
        <w:t>יומן*</w:t>
      </w:r>
      <w:r w:rsidRPr="00035B78">
        <w:rPr>
          <w:color w:val="000000"/>
          <w:sz w:val="23"/>
          <w:szCs w:val="23"/>
          <w:rtl/>
          <w:lang w:bidi="he"/>
        </w:rPr>
        <w:t xml:space="preserve">. אם ברצונך לדעת יותר על ביטויים רגולריים, קרא מבוא </w:t>
      </w:r>
      <w:hyperlink r:id="rId8" w:history="1">
        <w:r w:rsidRPr="00035B78">
          <w:rPr>
            <w:color w:val="0000FF"/>
            <w:sz w:val="23"/>
            <w:szCs w:val="23"/>
            <w:u w:val="single"/>
            <w:rtl/>
            <w:lang w:bidi="he"/>
          </w:rPr>
          <w:t>קצר</w:t>
        </w:r>
      </w:hyperlink>
      <w:r>
        <w:rPr>
          <w:rtl/>
          <w:lang w:bidi="he"/>
        </w:rPr>
        <w:t xml:space="preserve"> זה</w:t>
      </w:r>
      <w:r w:rsidRPr="00035B78">
        <w:rPr>
          <w:color w:val="000000"/>
          <w:sz w:val="23"/>
          <w:szCs w:val="23"/>
          <w:rtl/>
          <w:lang w:bidi="he"/>
        </w:rPr>
        <w:t>.</w:t>
      </w:r>
    </w:p>
    <w:p w14:paraId="4BDB0C7D" w14:textId="77777777" w:rsidR="00035B78" w:rsidRPr="00035B78" w:rsidRDefault="00035B78" w:rsidP="00696D3A">
      <w:pPr>
        <w:spacing w:before="100" w:beforeAutospacing="1" w:after="100" w:afterAutospacing="1" w:line="240" w:lineRule="auto"/>
        <w:jc w:val="both"/>
        <w:rPr>
          <w:rFonts w:ascii="Helvetica" w:eastAsia="Times New Roman" w:hAnsi="Helvetica" w:cs="Times New Roman"/>
          <w:color w:val="000000"/>
          <w:sz w:val="23"/>
          <w:szCs w:val="23"/>
        </w:rPr>
      </w:pPr>
      <w:r w:rsidRPr="00035B78">
        <w:rPr>
          <w:b/>
          <w:bCs/>
          <w:color w:val="000000"/>
          <w:sz w:val="23"/>
          <w:szCs w:val="23"/>
          <w:rtl/>
          <w:lang w:bidi="he"/>
        </w:rPr>
        <w:t>הודעת שחרור</w:t>
      </w:r>
      <w:r w:rsidRPr="00035B78">
        <w:rPr>
          <w:color w:val="000000"/>
          <w:sz w:val="23"/>
          <w:szCs w:val="23"/>
          <w:rtl/>
          <w:lang w:bidi="he"/>
        </w:rPr>
        <w:t xml:space="preserve">: DocFetcher אינו בודק (ולא צריך?) באופן אוטומטי אם קיימים עדכונים. אם </w:t>
      </w:r>
      <w:r w:rsidRPr="00035B78">
        <w:rPr>
          <w:i/>
          <w:iCs/>
          <w:color w:val="000000"/>
          <w:sz w:val="23"/>
          <w:szCs w:val="23"/>
          <w:rtl/>
          <w:lang w:bidi="he"/>
        </w:rPr>
        <w:t>ברצונך</w:t>
      </w:r>
      <w:r w:rsidRPr="00035B78">
        <w:rPr>
          <w:color w:val="000000"/>
          <w:sz w:val="23"/>
          <w:szCs w:val="23"/>
          <w:rtl/>
          <w:lang w:bidi="he"/>
        </w:rPr>
        <w:t xml:space="preserve"> לקבל הודעה על מהדורות חדשות, יש </w:t>
      </w:r>
      <w:hyperlink r:id="rId9" w:history="1">
        <w:r w:rsidRPr="00035B78">
          <w:rPr>
            <w:color w:val="0000FF"/>
            <w:sz w:val="23"/>
            <w:szCs w:val="23"/>
            <w:u w:val="single"/>
            <w:rtl/>
            <w:lang w:bidi="he"/>
          </w:rPr>
          <w:t>כמה דרכים</w:t>
        </w:r>
      </w:hyperlink>
      <w:r w:rsidRPr="00035B78">
        <w:rPr>
          <w:color w:val="000000"/>
          <w:sz w:val="23"/>
          <w:szCs w:val="23"/>
          <w:rtl/>
          <w:lang w:bidi="he"/>
        </w:rPr>
        <w:t xml:space="preserve"> להגדיר זאת.</w:t>
      </w:r>
    </w:p>
    <w:p w14:paraId="2D7B0628" w14:textId="77777777" w:rsidR="00035B78" w:rsidRPr="00035B78" w:rsidRDefault="00000000" w:rsidP="00696D3A">
      <w:pPr>
        <w:bidi w:val="0"/>
        <w:spacing w:after="0" w:line="240" w:lineRule="auto"/>
        <w:jc w:val="both"/>
        <w:rPr>
          <w:rFonts w:ascii="Helvetica" w:eastAsia="Times New Roman" w:hAnsi="Helvetica" w:cs="Times New Roman"/>
          <w:color w:val="000000"/>
          <w:sz w:val="23"/>
          <w:szCs w:val="23"/>
        </w:rPr>
      </w:pPr>
      <w:r>
        <w:rPr>
          <w:rFonts w:ascii="Helvetica" w:eastAsia="Times New Roman" w:hAnsi="Helvetica" w:cs="Times New Roman"/>
          <w:color w:val="000000"/>
          <w:sz w:val="23"/>
          <w:szCs w:val="23"/>
        </w:rPr>
        <w:pict w14:anchorId="6B862CA3">
          <v:rect id="_x0000_i1026" style="width:0;height:1.5pt" o:hralign="center" o:hrstd="t" o:hr="t" fillcolor="#a0a0a0" stroked="f"/>
        </w:pict>
      </w:r>
    </w:p>
    <w:p w14:paraId="63A7F1D7" w14:textId="77777777" w:rsidR="00035B78" w:rsidRPr="00035B78" w:rsidRDefault="00035B78" w:rsidP="00696D3A">
      <w:pPr>
        <w:spacing w:before="100" w:beforeAutospacing="1" w:after="100" w:afterAutospacing="1" w:line="240" w:lineRule="auto"/>
        <w:jc w:val="both"/>
        <w:outlineLvl w:val="0"/>
        <w:rPr>
          <w:rFonts w:ascii="Helvetica" w:eastAsia="Times New Roman" w:hAnsi="Helvetica" w:cs="Times New Roman"/>
          <w:b/>
          <w:bCs/>
          <w:color w:val="000000"/>
          <w:kern w:val="36"/>
          <w:sz w:val="29"/>
          <w:szCs w:val="29"/>
        </w:rPr>
      </w:pPr>
      <w:bookmarkStart w:id="1" w:name="Caveats"/>
      <w:bookmarkEnd w:id="1"/>
      <w:r w:rsidRPr="00035B78">
        <w:rPr>
          <w:b/>
          <w:bCs/>
          <w:color w:val="000000"/>
          <w:kern w:val="36"/>
          <w:sz w:val="29"/>
          <w:szCs w:val="29"/>
          <w:rtl/>
          <w:lang w:bidi="he"/>
        </w:rPr>
        <w:t>אזהרות וגוצ'ות נפוצות</w:t>
      </w:r>
    </w:p>
    <w:p w14:paraId="3CF59F9F" w14:textId="77777777" w:rsidR="00035B78" w:rsidRPr="00035B78" w:rsidRDefault="00035B78" w:rsidP="00696D3A">
      <w:pPr>
        <w:spacing w:before="100" w:beforeAutospacing="1" w:after="100" w:afterAutospacing="1" w:line="240" w:lineRule="auto"/>
        <w:jc w:val="both"/>
        <w:rPr>
          <w:rFonts w:ascii="Helvetica" w:eastAsia="Times New Roman" w:hAnsi="Helvetica" w:cs="Times New Roman"/>
          <w:color w:val="000000"/>
          <w:sz w:val="23"/>
          <w:szCs w:val="23"/>
        </w:rPr>
      </w:pPr>
      <w:r w:rsidRPr="00035B78">
        <w:rPr>
          <w:b/>
          <w:bCs/>
          <w:color w:val="000000"/>
          <w:sz w:val="23"/>
          <w:szCs w:val="23"/>
          <w:rtl/>
          <w:lang w:bidi="he"/>
        </w:rPr>
        <w:t>העלאת מגבלת הזיכרון</w:t>
      </w:r>
      <w:r w:rsidRPr="00035B78">
        <w:rPr>
          <w:color w:val="000000"/>
          <w:sz w:val="23"/>
          <w:szCs w:val="23"/>
          <w:rtl/>
          <w:lang w:bidi="he"/>
        </w:rPr>
        <w:t xml:space="preserve">: ל-DocFetcher, כמו לכל תוכנות Java, יש מגבלה קבועה על כמות הזיכרון שמותר לה להשתמש בה, המכונה </w:t>
      </w:r>
      <w:r w:rsidRPr="00035B78">
        <w:rPr>
          <w:i/>
          <w:iCs/>
          <w:color w:val="000000"/>
          <w:sz w:val="23"/>
          <w:szCs w:val="23"/>
          <w:rtl/>
          <w:lang w:bidi="he"/>
        </w:rPr>
        <w:t>גודל ערימת ג'אווה</w:t>
      </w:r>
      <w:r w:rsidRPr="00035B78">
        <w:rPr>
          <w:color w:val="000000"/>
          <w:sz w:val="23"/>
          <w:szCs w:val="23"/>
          <w:rtl/>
          <w:lang w:bidi="he"/>
        </w:rPr>
        <w:t xml:space="preserve">. יש להגדיר מגבלת זיכרון זו בעת האתחול, ו- DocFetcher בוחר כעת ערך ברירת מחדל של 256 MB. אם תנסה ליצור אינדקס של מספר גדול מאוד מאוד של קבצים, ו/או אם חלק מהקבצים הכלולים באינדקס הם באמת ענקיים (דבר שאינו נדיר בקובצי PDF), רוב הסיכויים ש- DocFetcher יגיע למגבלת הזיכרון הזו. אם זה יקרה אי פעם, ייתכן שתרצה </w:t>
      </w:r>
      <w:hyperlink r:id="rId10" w:history="1">
        <w:r w:rsidRPr="00035B78">
          <w:rPr>
            <w:color w:val="0000FF"/>
            <w:sz w:val="23"/>
            <w:szCs w:val="23"/>
            <w:u w:val="single"/>
            <w:rtl/>
            <w:lang w:bidi="he"/>
          </w:rPr>
          <w:t>להעלות את מגבלת הזיכרון</w:t>
        </w:r>
      </w:hyperlink>
      <w:r w:rsidRPr="00035B78">
        <w:rPr>
          <w:color w:val="000000"/>
          <w:sz w:val="23"/>
          <w:szCs w:val="23"/>
          <w:rtl/>
          <w:lang w:bidi="he"/>
        </w:rPr>
        <w:t>.</w:t>
      </w:r>
    </w:p>
    <w:p w14:paraId="35F95A6C" w14:textId="77777777" w:rsidR="00035B78" w:rsidRPr="00035B78" w:rsidRDefault="00035B78" w:rsidP="00696D3A">
      <w:pPr>
        <w:spacing w:before="100" w:beforeAutospacing="1" w:after="100" w:afterAutospacing="1" w:line="240" w:lineRule="auto"/>
        <w:jc w:val="both"/>
        <w:rPr>
          <w:rFonts w:ascii="Helvetica" w:eastAsia="Times New Roman" w:hAnsi="Helvetica" w:cs="Times New Roman"/>
          <w:color w:val="000000"/>
          <w:sz w:val="23"/>
          <w:szCs w:val="23"/>
        </w:rPr>
      </w:pPr>
      <w:r w:rsidRPr="00035B78">
        <w:rPr>
          <w:b/>
          <w:bCs/>
          <w:color w:val="000000"/>
          <w:sz w:val="23"/>
          <w:szCs w:val="23"/>
          <w:rtl/>
          <w:lang w:bidi="he"/>
        </w:rPr>
        <w:t xml:space="preserve">אל תיצור אינדקס של תיקיות מערכת: </w:t>
      </w:r>
      <w:r w:rsidRPr="00035B78">
        <w:rPr>
          <w:color w:val="000000"/>
          <w:sz w:val="23"/>
          <w:szCs w:val="23"/>
          <w:rtl/>
          <w:lang w:bidi="he"/>
        </w:rPr>
        <w:t xml:space="preserve">בניגוד ליישומי חיפוש אחרים בשולחן העבודה, DocFetcher לא תוכנן ליצירת אינדקסים של תיקיות מערכת כגון </w:t>
      </w:r>
      <w:r>
        <w:rPr>
          <w:rtl/>
          <w:lang w:bidi="he"/>
        </w:rPr>
        <w:t xml:space="preserve"> C: </w:t>
      </w:r>
      <w:r w:rsidRPr="00035B78">
        <w:rPr>
          <w:color w:val="000000"/>
          <w:sz w:val="23"/>
          <w:szCs w:val="23"/>
          <w:rtl/>
          <w:lang w:bidi="he"/>
        </w:rPr>
        <w:t xml:space="preserve"> או </w:t>
      </w:r>
      <w:r w:rsidRPr="00035B78">
        <w:rPr>
          <w:color w:val="000000"/>
          <w:sz w:val="20"/>
          <w:szCs w:val="20"/>
          <w:rtl/>
          <w:lang w:bidi="he"/>
        </w:rPr>
        <w:t>C:\Windows</w:t>
      </w:r>
      <w:r w:rsidRPr="00035B78">
        <w:rPr>
          <w:color w:val="000000"/>
          <w:sz w:val="23"/>
          <w:szCs w:val="23"/>
          <w:rtl/>
          <w:lang w:bidi="he"/>
        </w:rPr>
        <w:t>. פעולה זו אינה מומלצת מהסיבות הבאות:</w:t>
      </w:r>
    </w:p>
    <w:p w14:paraId="3A0EBBE6" w14:textId="77777777" w:rsidR="00035B78" w:rsidRPr="00035B78" w:rsidRDefault="00035B78" w:rsidP="00696D3A">
      <w:pPr>
        <w:numPr>
          <w:ilvl w:val="0"/>
          <w:numId w:val="4"/>
        </w:numPr>
        <w:spacing w:before="100" w:beforeAutospacing="1" w:after="100" w:afterAutospacing="1" w:line="240" w:lineRule="auto"/>
        <w:jc w:val="both"/>
        <w:rPr>
          <w:rFonts w:ascii="Helvetica" w:eastAsia="Times New Roman" w:hAnsi="Helvetica" w:cs="Times New Roman"/>
          <w:color w:val="000000"/>
          <w:sz w:val="23"/>
          <w:szCs w:val="23"/>
        </w:rPr>
      </w:pPr>
      <w:r w:rsidRPr="00035B78">
        <w:rPr>
          <w:b/>
          <w:bCs/>
          <w:i/>
          <w:iCs/>
          <w:color w:val="000000"/>
          <w:sz w:val="23"/>
          <w:szCs w:val="23"/>
          <w:rtl/>
          <w:lang w:bidi="he"/>
        </w:rPr>
        <w:t>האטה</w:t>
      </w:r>
      <w:r w:rsidRPr="00035B78">
        <w:rPr>
          <w:color w:val="000000"/>
          <w:sz w:val="23"/>
          <w:szCs w:val="23"/>
          <w:rtl/>
          <w:lang w:bidi="he"/>
        </w:rPr>
        <w:t>: הקבצים בתיקיות המערכת נוטים להשתנות לעתים קרובות מאוד. אם הצפייה בתיקיות מופעלת, הדבר יגרום ל- DocFetcher לעדכן את האינדקסים שלו כל הזמן, ולהאט את המחשב.</w:t>
      </w:r>
    </w:p>
    <w:p w14:paraId="624B3826" w14:textId="77777777" w:rsidR="00035B78" w:rsidRPr="00035B78" w:rsidRDefault="00035B78" w:rsidP="00696D3A">
      <w:pPr>
        <w:numPr>
          <w:ilvl w:val="0"/>
          <w:numId w:val="4"/>
        </w:numPr>
        <w:spacing w:before="100" w:beforeAutospacing="1" w:after="100" w:afterAutospacing="1" w:line="240" w:lineRule="auto"/>
        <w:jc w:val="both"/>
        <w:rPr>
          <w:rFonts w:ascii="Helvetica" w:eastAsia="Times New Roman" w:hAnsi="Helvetica" w:cs="Times New Roman"/>
          <w:color w:val="000000"/>
          <w:sz w:val="23"/>
          <w:szCs w:val="23"/>
        </w:rPr>
      </w:pPr>
      <w:r w:rsidRPr="00035B78">
        <w:rPr>
          <w:b/>
          <w:bCs/>
          <w:i/>
          <w:iCs/>
          <w:color w:val="000000"/>
          <w:sz w:val="23"/>
          <w:szCs w:val="23"/>
          <w:rtl/>
          <w:lang w:bidi="he"/>
        </w:rPr>
        <w:t>בעיות זיכרון</w:t>
      </w:r>
      <w:r w:rsidRPr="00035B78">
        <w:rPr>
          <w:color w:val="000000"/>
          <w:sz w:val="23"/>
          <w:szCs w:val="23"/>
          <w:rtl/>
          <w:lang w:bidi="he"/>
        </w:rPr>
        <w:t>: DocFetcher צריך לשמור ייצוגים זעירים של הקבצים שלך בזיכרון. מסיבה זו, ומכיוון שתיקיות מערכת מכילות בדרך כלל מספר גדול מאוד של קבצים, DocFetcher יהיה סביר יותר שייגמר הזיכרון אם תיצור אינדקס של תיקיות מערכת.</w:t>
      </w:r>
    </w:p>
    <w:p w14:paraId="7AB60296" w14:textId="77777777" w:rsidR="00035B78" w:rsidRPr="00035B78" w:rsidRDefault="00035B78" w:rsidP="00696D3A">
      <w:pPr>
        <w:numPr>
          <w:ilvl w:val="0"/>
          <w:numId w:val="4"/>
        </w:numPr>
        <w:spacing w:before="100" w:beforeAutospacing="1" w:after="100" w:afterAutospacing="1" w:line="240" w:lineRule="auto"/>
        <w:jc w:val="both"/>
        <w:rPr>
          <w:rFonts w:ascii="Helvetica" w:eastAsia="Times New Roman" w:hAnsi="Helvetica" w:cs="Times New Roman"/>
          <w:color w:val="000000"/>
          <w:sz w:val="23"/>
          <w:szCs w:val="23"/>
        </w:rPr>
      </w:pPr>
      <w:r w:rsidRPr="00035B78">
        <w:rPr>
          <w:b/>
          <w:bCs/>
          <w:i/>
          <w:iCs/>
          <w:color w:val="000000"/>
          <w:sz w:val="23"/>
          <w:szCs w:val="23"/>
          <w:rtl/>
          <w:lang w:bidi="he"/>
        </w:rPr>
        <w:t>בזבוז משאבים, תוצאות חיפוש גרועות יותר</w:t>
      </w:r>
      <w:r w:rsidRPr="00035B78">
        <w:rPr>
          <w:color w:val="000000"/>
          <w:sz w:val="23"/>
          <w:szCs w:val="23"/>
          <w:rtl/>
          <w:lang w:bidi="he"/>
        </w:rPr>
        <w:t>: מלבד הסיבות הטכניות הללו, יצירת אינדקס של תיקיות מערכת היא ככל הנראה בזבוז של זמן אינדקס ושטח דיסק, והיא גם תזהם את תוצאות החיפוש שלך בקבצי מערכת לא נחוצים. לכן, לקבלת התוצאות הטובות ביותר בפרק הזמן הנמוך ביותר, פשוט אינדקס את מה שאתה צריך.</w:t>
      </w:r>
    </w:p>
    <w:p w14:paraId="338E2D34" w14:textId="77777777" w:rsidR="00035B78" w:rsidRPr="00035B78" w:rsidRDefault="00035B78" w:rsidP="00696D3A">
      <w:pPr>
        <w:spacing w:before="100" w:beforeAutospacing="1" w:after="100" w:afterAutospacing="1" w:line="240" w:lineRule="auto"/>
        <w:jc w:val="both"/>
        <w:rPr>
          <w:rFonts w:ascii="Helvetica" w:eastAsia="Times New Roman" w:hAnsi="Helvetica" w:cs="Times New Roman"/>
          <w:color w:val="000000"/>
          <w:sz w:val="23"/>
          <w:szCs w:val="23"/>
        </w:rPr>
      </w:pPr>
      <w:r w:rsidRPr="00035B78">
        <w:rPr>
          <w:b/>
          <w:bCs/>
          <w:color w:val="000000"/>
          <w:sz w:val="23"/>
          <w:szCs w:val="23"/>
          <w:rtl/>
          <w:lang w:bidi="he"/>
        </w:rPr>
        <w:t>תמיכה ביוניקוד</w:t>
      </w:r>
      <w:r w:rsidRPr="00035B78">
        <w:rPr>
          <w:color w:val="000000"/>
          <w:sz w:val="23"/>
          <w:szCs w:val="23"/>
          <w:rtl/>
          <w:lang w:bidi="he"/>
        </w:rPr>
        <w:t xml:space="preserve">: ל-DocFetcher יש תמיכה מלאה ב-Unicode עבור כל פורמטי המסמכים. במקרה של קבצי טקסט רגיל, DocFetcher צריך להשתמש </w:t>
      </w:r>
      <w:hyperlink r:id="rId11" w:history="1">
        <w:r w:rsidRPr="00035B78">
          <w:rPr>
            <w:color w:val="0000FF"/>
            <w:sz w:val="23"/>
            <w:szCs w:val="23"/>
            <w:u w:val="single"/>
            <w:rtl/>
            <w:lang w:bidi="he"/>
          </w:rPr>
          <w:t>בהיוריסטיקות מסוימות</w:t>
        </w:r>
      </w:hyperlink>
      <w:r w:rsidRPr="00035B78">
        <w:rPr>
          <w:color w:val="000000"/>
          <w:sz w:val="23"/>
          <w:szCs w:val="23"/>
          <w:rtl/>
          <w:lang w:bidi="he"/>
        </w:rPr>
        <w:t xml:space="preserve"> כדי לנחש את הקידוד הנכון, מכיוון שקובצי טקסט רגיל אינם מכילים מידע קידוד מפורש</w:t>
      </w:r>
      <w:r>
        <w:rPr>
          <w:rtl/>
          <w:lang w:bidi="he"/>
        </w:rPr>
        <w:t>.</w:t>
      </w:r>
    </w:p>
    <w:p w14:paraId="7068EF57" w14:textId="77777777" w:rsidR="00035B78" w:rsidRPr="00035B78" w:rsidRDefault="00035B78" w:rsidP="00696D3A">
      <w:pPr>
        <w:spacing w:before="100" w:beforeAutospacing="1" w:after="100" w:afterAutospacing="1" w:line="240" w:lineRule="auto"/>
        <w:jc w:val="both"/>
        <w:rPr>
          <w:rFonts w:ascii="Helvetica" w:eastAsia="Times New Roman" w:hAnsi="Helvetica" w:cs="Times New Roman"/>
          <w:color w:val="000000"/>
          <w:sz w:val="23"/>
          <w:szCs w:val="23"/>
        </w:rPr>
      </w:pPr>
      <w:r w:rsidRPr="00035B78">
        <w:rPr>
          <w:b/>
          <w:bCs/>
          <w:color w:val="000000"/>
          <w:sz w:val="23"/>
          <w:szCs w:val="23"/>
          <w:rtl/>
          <w:lang w:bidi="he"/>
        </w:rPr>
        <w:t xml:space="preserve">תמיכה בארכיון: </w:t>
      </w:r>
      <w:r w:rsidRPr="00035B78">
        <w:rPr>
          <w:color w:val="000000"/>
          <w:sz w:val="23"/>
          <w:szCs w:val="23"/>
          <w:rtl/>
          <w:lang w:bidi="he"/>
        </w:rPr>
        <w:t xml:space="preserve">DocFetcher תומך כעת בפורמטי הארכיון הבאים: פורמטים zip ונגזר, 7z, rar וכל משפחת tar.*. בנוסף, ארכיוני zip ו- 7z הניתנים להפעלה נתמכים גם כן, אך לא ארכיוני rar הניתנים להפעלה. DocFetcher יתייחס לכל הארכיונים כאילו היו תיקיות רגילות, והוא יכול גם להתמודד עם קינון עמוק שרירותי של ארכיונים (למשל ארכיון zip המכיל ארכיון 7z המכיל ארכיון rar ...). עם זאת, יש לציין כי התמיכה בארכיוני zip ו- 7z היא הטובה ביותר מבחינת חוסן ומהירות. מצד שני, אינדקס של זפת.gz, tar.bz2 ופורמטים דומים נוטה להיות פחות יעיל. זאת בשל העובדה שלפורמטים אלה אין "סיכום" פנימי של תוכן הארכיון, מה שמאלץ את DocFetcher לפרוק את כל הארכיון ולא רק ערכי ארכיון בודדים. שורה תחתונה: אם יש לך אפשרות בחירה, דחוס את הקבצים שלך כארכיון zip או 7z לתאימות מרבית עם </w:t>
      </w:r>
      <w:proofErr w:type="spellStart"/>
      <w:r w:rsidRPr="00035B78">
        <w:rPr>
          <w:color w:val="000000"/>
          <w:sz w:val="23"/>
          <w:szCs w:val="23"/>
          <w:rtl/>
          <w:lang w:bidi="he"/>
        </w:rPr>
        <w:t>DocFetcher</w:t>
      </w:r>
      <w:proofErr w:type="spellEnd"/>
      <w:r w:rsidRPr="00035B78">
        <w:rPr>
          <w:color w:val="000000"/>
          <w:sz w:val="23"/>
          <w:szCs w:val="23"/>
          <w:rtl/>
          <w:lang w:bidi="he"/>
        </w:rPr>
        <w:t>.</w:t>
      </w:r>
    </w:p>
    <w:p w14:paraId="04B2D971" w14:textId="77777777" w:rsidR="00035B78" w:rsidRPr="00035B78" w:rsidRDefault="00035B78" w:rsidP="00696D3A">
      <w:pPr>
        <w:spacing w:before="100" w:beforeAutospacing="1" w:after="100" w:afterAutospacing="1" w:line="240" w:lineRule="auto"/>
        <w:jc w:val="both"/>
        <w:rPr>
          <w:rFonts w:ascii="Helvetica" w:eastAsia="Times New Roman" w:hAnsi="Helvetica" w:cs="Times New Roman"/>
          <w:color w:val="000000"/>
          <w:sz w:val="23"/>
          <w:szCs w:val="23"/>
        </w:rPr>
      </w:pPr>
      <w:r w:rsidRPr="00035B78">
        <w:rPr>
          <w:b/>
          <w:bCs/>
          <w:color w:val="000000"/>
          <w:sz w:val="23"/>
          <w:szCs w:val="23"/>
          <w:rtl/>
          <w:lang w:bidi="he"/>
        </w:rPr>
        <w:t>הדיימון של DocFetcher הוא חף מפשע</w:t>
      </w:r>
      <w:r w:rsidRPr="00035B78">
        <w:rPr>
          <w:color w:val="000000"/>
          <w:sz w:val="23"/>
          <w:szCs w:val="23"/>
          <w:rtl/>
          <w:lang w:bidi="he"/>
        </w:rPr>
        <w:t xml:space="preserve">: אם אתה חושד שהדיימון של DocFetcher מאט את המחשב שלך או גורם לקריסות, אתה כנראה טועה. למען האמת, daemon היא תוכנית פשוטה מאוד עם טביעת רגל זיכרון נמוכה ושימוש במעבד, וזה לא עושה הרבה מלבד צפייה בתיקיות. אם עדיין לא השתכנעתם, פשוט שנו את שמות קבצי ההפעלה של daemon כך שהם לא יופעלו באופן אוטומטי, או נסו את הגרסה הניידת של DocFetcher, שבה ה- </w:t>
      </w:r>
      <w:proofErr w:type="spellStart"/>
      <w:r w:rsidRPr="00035B78">
        <w:rPr>
          <w:color w:val="000000"/>
          <w:sz w:val="23"/>
          <w:szCs w:val="23"/>
          <w:rtl/>
          <w:lang w:bidi="he"/>
        </w:rPr>
        <w:t>daemon</w:t>
      </w:r>
      <w:proofErr w:type="spellEnd"/>
      <w:r w:rsidRPr="00035B78">
        <w:rPr>
          <w:color w:val="000000"/>
          <w:sz w:val="23"/>
          <w:szCs w:val="23"/>
          <w:rtl/>
          <w:lang w:bidi="he"/>
        </w:rPr>
        <w:t xml:space="preserve"> מושבת כברירת מחדל.</w:t>
      </w:r>
    </w:p>
    <w:p w14:paraId="5C4C68D7" w14:textId="77777777" w:rsidR="00035B78" w:rsidRPr="00035B78" w:rsidRDefault="00000000" w:rsidP="00696D3A">
      <w:pPr>
        <w:bidi w:val="0"/>
        <w:spacing w:after="0" w:line="240" w:lineRule="auto"/>
        <w:jc w:val="both"/>
        <w:rPr>
          <w:rFonts w:ascii="Helvetica" w:eastAsia="Times New Roman" w:hAnsi="Helvetica" w:cs="Times New Roman"/>
          <w:color w:val="000000"/>
          <w:sz w:val="23"/>
          <w:szCs w:val="23"/>
        </w:rPr>
      </w:pPr>
      <w:r>
        <w:rPr>
          <w:rFonts w:ascii="Helvetica" w:eastAsia="Times New Roman" w:hAnsi="Helvetica" w:cs="Times New Roman"/>
          <w:color w:val="000000"/>
          <w:sz w:val="23"/>
          <w:szCs w:val="23"/>
        </w:rPr>
        <w:pict w14:anchorId="156B6D04">
          <v:rect id="_x0000_i1027" style="width:0;height:1.5pt" o:hralign="center" o:hrstd="t" o:hr="t" fillcolor="#a0a0a0" stroked="f"/>
        </w:pict>
      </w:r>
    </w:p>
    <w:p w14:paraId="7A5EE10F" w14:textId="77777777" w:rsidR="00035B78" w:rsidRPr="00035B78" w:rsidRDefault="00035B78" w:rsidP="00696D3A">
      <w:pPr>
        <w:spacing w:before="100" w:beforeAutospacing="1" w:after="100" w:afterAutospacing="1" w:line="240" w:lineRule="auto"/>
        <w:jc w:val="both"/>
        <w:outlineLvl w:val="0"/>
        <w:rPr>
          <w:rFonts w:ascii="Helvetica" w:eastAsia="Times New Roman" w:hAnsi="Helvetica" w:cs="Times New Roman"/>
          <w:b/>
          <w:bCs/>
          <w:color w:val="000000"/>
          <w:kern w:val="36"/>
          <w:sz w:val="29"/>
          <w:szCs w:val="29"/>
        </w:rPr>
      </w:pPr>
      <w:bookmarkStart w:id="2" w:name="Subpages"/>
      <w:bookmarkEnd w:id="2"/>
      <w:r w:rsidRPr="00035B78">
        <w:rPr>
          <w:b/>
          <w:bCs/>
          <w:color w:val="000000"/>
          <w:kern w:val="36"/>
          <w:sz w:val="29"/>
          <w:szCs w:val="29"/>
          <w:rtl/>
          <w:lang w:bidi="he"/>
        </w:rPr>
        <w:t>עמודי משנה ידניים</w:t>
      </w:r>
    </w:p>
    <w:p w14:paraId="24ECFE4D" w14:textId="77777777" w:rsidR="00035B78" w:rsidRPr="00035B78" w:rsidRDefault="00000000" w:rsidP="00696D3A">
      <w:pPr>
        <w:numPr>
          <w:ilvl w:val="0"/>
          <w:numId w:val="5"/>
        </w:numPr>
        <w:spacing w:before="100" w:beforeAutospacing="1" w:after="100" w:afterAutospacing="1" w:line="240" w:lineRule="auto"/>
        <w:jc w:val="both"/>
        <w:rPr>
          <w:rFonts w:ascii="Helvetica" w:eastAsia="Times New Roman" w:hAnsi="Helvetica" w:cs="Times New Roman"/>
          <w:color w:val="000000"/>
          <w:sz w:val="23"/>
          <w:szCs w:val="23"/>
        </w:rPr>
      </w:pPr>
      <w:hyperlink r:id="rId12" w:history="1">
        <w:r w:rsidR="00035B78" w:rsidRPr="00035B78">
          <w:rPr>
            <w:color w:val="0000FF"/>
            <w:sz w:val="23"/>
            <w:szCs w:val="23"/>
            <w:u w:val="single"/>
            <w:rtl/>
            <w:lang w:bidi="he"/>
          </w:rPr>
          <w:t>תחביר שאילתה</w:t>
        </w:r>
      </w:hyperlink>
    </w:p>
    <w:p w14:paraId="32E4A192" w14:textId="77777777" w:rsidR="00035B78" w:rsidRPr="00035B78" w:rsidRDefault="00000000" w:rsidP="00696D3A">
      <w:pPr>
        <w:numPr>
          <w:ilvl w:val="0"/>
          <w:numId w:val="5"/>
        </w:numPr>
        <w:spacing w:before="100" w:beforeAutospacing="1" w:after="100" w:afterAutospacing="1" w:line="240" w:lineRule="auto"/>
        <w:jc w:val="both"/>
        <w:rPr>
          <w:rFonts w:ascii="Helvetica" w:eastAsia="Times New Roman" w:hAnsi="Helvetica" w:cs="Times New Roman"/>
          <w:color w:val="000000"/>
          <w:sz w:val="23"/>
          <w:szCs w:val="23"/>
        </w:rPr>
      </w:pPr>
      <w:hyperlink r:id="rId13" w:history="1">
        <w:r w:rsidR="00035B78" w:rsidRPr="00035B78">
          <w:rPr>
            <w:color w:val="0000FF"/>
            <w:sz w:val="23"/>
            <w:szCs w:val="23"/>
            <w:u w:val="single"/>
            <w:rtl/>
            <w:lang w:bidi="he"/>
          </w:rPr>
          <w:t>מאגרי מסמכים ניידים</w:t>
        </w:r>
      </w:hyperlink>
    </w:p>
    <w:p w14:paraId="08173077" w14:textId="77777777" w:rsidR="00035B78" w:rsidRPr="00035B78" w:rsidRDefault="00000000" w:rsidP="00696D3A">
      <w:pPr>
        <w:numPr>
          <w:ilvl w:val="0"/>
          <w:numId w:val="5"/>
        </w:numPr>
        <w:spacing w:before="100" w:beforeAutospacing="1" w:after="100" w:afterAutospacing="1" w:line="240" w:lineRule="auto"/>
        <w:jc w:val="both"/>
        <w:rPr>
          <w:rFonts w:ascii="Helvetica" w:eastAsia="Times New Roman" w:hAnsi="Helvetica" w:cs="Times New Roman"/>
          <w:color w:val="000000"/>
          <w:sz w:val="23"/>
          <w:szCs w:val="23"/>
        </w:rPr>
      </w:pPr>
      <w:hyperlink r:id="rId14" w:history="1">
        <w:r w:rsidR="00035B78" w:rsidRPr="00035B78">
          <w:rPr>
            <w:color w:val="0000FF"/>
            <w:sz w:val="23"/>
            <w:szCs w:val="23"/>
            <w:u w:val="single"/>
            <w:rtl/>
            <w:lang w:bidi="he"/>
          </w:rPr>
          <w:t>אפשרויות יצירת אינדקס</w:t>
        </w:r>
      </w:hyperlink>
    </w:p>
    <w:p w14:paraId="7CAAF136" w14:textId="77777777" w:rsidR="00035B78" w:rsidRPr="00035B78" w:rsidRDefault="00000000" w:rsidP="00696D3A">
      <w:pPr>
        <w:numPr>
          <w:ilvl w:val="0"/>
          <w:numId w:val="5"/>
        </w:numPr>
        <w:spacing w:before="100" w:beforeAutospacing="1" w:after="100" w:afterAutospacing="1" w:line="240" w:lineRule="auto"/>
        <w:jc w:val="both"/>
        <w:rPr>
          <w:rFonts w:ascii="Helvetica" w:eastAsia="Times New Roman" w:hAnsi="Helvetica" w:cs="Times New Roman"/>
          <w:color w:val="000000"/>
          <w:sz w:val="23"/>
          <w:szCs w:val="23"/>
        </w:rPr>
      </w:pPr>
      <w:hyperlink r:id="rId15" w:history="1">
        <w:r w:rsidR="00035B78" w:rsidRPr="00035B78">
          <w:rPr>
            <w:color w:val="0000FF"/>
            <w:sz w:val="23"/>
            <w:szCs w:val="23"/>
            <w:u w:val="single"/>
            <w:rtl/>
            <w:lang w:bidi="he"/>
          </w:rPr>
          <w:t>ביטויים רגולריים</w:t>
        </w:r>
      </w:hyperlink>
    </w:p>
    <w:p w14:paraId="44F4965C" w14:textId="77777777" w:rsidR="00035B78" w:rsidRPr="00035B78" w:rsidRDefault="00000000" w:rsidP="00696D3A">
      <w:pPr>
        <w:numPr>
          <w:ilvl w:val="0"/>
          <w:numId w:val="5"/>
        </w:numPr>
        <w:spacing w:before="100" w:beforeAutospacing="1" w:after="100" w:afterAutospacing="1" w:line="240" w:lineRule="auto"/>
        <w:jc w:val="both"/>
        <w:rPr>
          <w:rFonts w:ascii="Helvetica" w:eastAsia="Times New Roman" w:hAnsi="Helvetica" w:cs="Times New Roman"/>
          <w:color w:val="000000"/>
          <w:sz w:val="23"/>
          <w:szCs w:val="23"/>
        </w:rPr>
      </w:pPr>
      <w:hyperlink r:id="rId16" w:history="1">
        <w:r w:rsidR="00035B78" w:rsidRPr="00035B78">
          <w:rPr>
            <w:color w:val="0000FF"/>
            <w:sz w:val="23"/>
            <w:szCs w:val="23"/>
            <w:u w:val="single"/>
            <w:rtl/>
            <w:lang w:bidi="he"/>
          </w:rPr>
          <w:t>הודעת שחרור</w:t>
        </w:r>
      </w:hyperlink>
    </w:p>
    <w:p w14:paraId="76391711" w14:textId="77777777" w:rsidR="00035B78" w:rsidRPr="00035B78" w:rsidRDefault="00000000" w:rsidP="00696D3A">
      <w:pPr>
        <w:numPr>
          <w:ilvl w:val="0"/>
          <w:numId w:val="5"/>
        </w:numPr>
        <w:spacing w:before="100" w:beforeAutospacing="1" w:after="100" w:afterAutospacing="1" w:line="240" w:lineRule="auto"/>
        <w:jc w:val="both"/>
        <w:rPr>
          <w:rFonts w:ascii="Helvetica" w:eastAsia="Times New Roman" w:hAnsi="Helvetica" w:cs="Times New Roman"/>
          <w:color w:val="000000"/>
          <w:sz w:val="23"/>
          <w:szCs w:val="23"/>
        </w:rPr>
      </w:pPr>
      <w:hyperlink r:id="rId17" w:history="1">
        <w:r w:rsidR="00035B78" w:rsidRPr="00035B78">
          <w:rPr>
            <w:color w:val="0000FF"/>
            <w:sz w:val="23"/>
            <w:szCs w:val="23"/>
            <w:u w:val="single"/>
            <w:rtl/>
            <w:lang w:bidi="he"/>
          </w:rPr>
          <w:t>כיצד להעלות את מגבלת הזיכרון</w:t>
        </w:r>
      </w:hyperlink>
    </w:p>
    <w:p w14:paraId="0736EA9B" w14:textId="77777777" w:rsidR="00035B78" w:rsidRPr="00035B78" w:rsidRDefault="00000000" w:rsidP="00696D3A">
      <w:pPr>
        <w:numPr>
          <w:ilvl w:val="0"/>
          <w:numId w:val="5"/>
        </w:numPr>
        <w:spacing w:before="100" w:beforeAutospacing="1" w:after="100" w:afterAutospacing="1" w:line="240" w:lineRule="auto"/>
        <w:jc w:val="both"/>
        <w:rPr>
          <w:rFonts w:ascii="Helvetica" w:eastAsia="Times New Roman" w:hAnsi="Helvetica" w:cs="Times New Roman"/>
          <w:color w:val="000000"/>
          <w:sz w:val="23"/>
          <w:szCs w:val="23"/>
        </w:rPr>
      </w:pPr>
      <w:hyperlink r:id="rId18" w:history="1">
        <w:r w:rsidR="00035B78" w:rsidRPr="00035B78">
          <w:rPr>
            <w:color w:val="0000FF"/>
            <w:sz w:val="23"/>
            <w:szCs w:val="23"/>
            <w:u w:val="single"/>
            <w:rtl/>
            <w:lang w:bidi="he"/>
          </w:rPr>
          <w:t>כיצד להעלות את מגבלת שעון התיקיות (לינוקס)</w:t>
        </w:r>
      </w:hyperlink>
    </w:p>
    <w:p w14:paraId="60D2E07F" w14:textId="77777777" w:rsidR="00035B78" w:rsidRPr="00035B78" w:rsidRDefault="00000000" w:rsidP="00696D3A">
      <w:pPr>
        <w:numPr>
          <w:ilvl w:val="0"/>
          <w:numId w:val="5"/>
        </w:numPr>
        <w:spacing w:before="100" w:beforeAutospacing="1" w:after="100" w:afterAutospacing="1" w:line="240" w:lineRule="auto"/>
        <w:jc w:val="both"/>
        <w:rPr>
          <w:rFonts w:ascii="Helvetica" w:eastAsia="Times New Roman" w:hAnsi="Helvetica" w:cs="Times New Roman"/>
          <w:color w:val="000000"/>
          <w:sz w:val="23"/>
          <w:szCs w:val="23"/>
        </w:rPr>
      </w:pPr>
      <w:hyperlink r:id="rId19" w:history="1">
        <w:r w:rsidR="00035B78" w:rsidRPr="00035B78">
          <w:rPr>
            <w:color w:val="0000FF"/>
            <w:sz w:val="23"/>
            <w:szCs w:val="23"/>
            <w:u w:val="single"/>
            <w:rtl/>
            <w:lang w:bidi="he"/>
          </w:rPr>
          <w:t>העדפות</w:t>
        </w:r>
      </w:hyperlink>
    </w:p>
    <w:p w14:paraId="14FB5E14" w14:textId="77777777" w:rsidR="00035B78" w:rsidRPr="00035B78" w:rsidRDefault="00035B78" w:rsidP="00696D3A">
      <w:pPr>
        <w:spacing w:before="100" w:beforeAutospacing="1" w:after="100" w:afterAutospacing="1" w:line="240" w:lineRule="auto"/>
        <w:jc w:val="both"/>
        <w:outlineLvl w:val="0"/>
        <w:rPr>
          <w:rFonts w:ascii="Helvetica" w:eastAsia="Times New Roman" w:hAnsi="Helvetica" w:cs="Times New Roman"/>
          <w:b/>
          <w:bCs/>
          <w:color w:val="000000"/>
          <w:kern w:val="36"/>
          <w:sz w:val="29"/>
          <w:szCs w:val="29"/>
        </w:rPr>
      </w:pPr>
      <w:r w:rsidRPr="00035B78">
        <w:rPr>
          <w:b/>
          <w:bCs/>
          <w:color w:val="000000"/>
          <w:kern w:val="36"/>
          <w:sz w:val="29"/>
          <w:szCs w:val="29"/>
          <w:rtl/>
          <w:lang w:bidi="he"/>
        </w:rPr>
        <w:t>מידע נוסף</w:t>
      </w:r>
    </w:p>
    <w:p w14:paraId="0A54D500" w14:textId="77777777" w:rsidR="00035B78" w:rsidRPr="00035B78" w:rsidRDefault="00035B78" w:rsidP="00696D3A">
      <w:pPr>
        <w:spacing w:before="100" w:beforeAutospacing="1" w:after="100" w:afterAutospacing="1" w:line="240" w:lineRule="auto"/>
        <w:jc w:val="both"/>
        <w:rPr>
          <w:rFonts w:ascii="Helvetica" w:eastAsia="Times New Roman" w:hAnsi="Helvetica" w:cs="Times New Roman"/>
          <w:color w:val="000000"/>
          <w:sz w:val="23"/>
          <w:szCs w:val="23"/>
        </w:rPr>
      </w:pPr>
      <w:r w:rsidRPr="00035B78">
        <w:rPr>
          <w:color w:val="000000"/>
          <w:sz w:val="23"/>
          <w:szCs w:val="23"/>
          <w:rtl/>
          <w:lang w:bidi="he"/>
        </w:rPr>
        <w:t xml:space="preserve">למידע נוסף, עיינו </w:t>
      </w:r>
      <w:hyperlink r:id="rId20" w:history="1">
        <w:r w:rsidRPr="00035B78">
          <w:rPr>
            <w:color w:val="0000FF"/>
            <w:sz w:val="23"/>
            <w:szCs w:val="23"/>
            <w:u w:val="single"/>
            <w:rtl/>
            <w:lang w:bidi="he"/>
          </w:rPr>
          <w:t>בוויקי שלנו</w:t>
        </w:r>
      </w:hyperlink>
      <w:r w:rsidRPr="00035B78">
        <w:rPr>
          <w:color w:val="000000"/>
          <w:sz w:val="23"/>
          <w:szCs w:val="23"/>
          <w:rtl/>
          <w:lang w:bidi="he"/>
        </w:rPr>
        <w:t>. אם יש לך שאלות, אל תהסס לבקר בפורום שלנו</w:t>
      </w:r>
      <w:hyperlink r:id="rId21" w:history="1"/>
      <w:r w:rsidRPr="00035B78">
        <w:rPr>
          <w:color w:val="000000"/>
          <w:sz w:val="23"/>
          <w:szCs w:val="23"/>
          <w:rtl/>
          <w:lang w:bidi="he"/>
        </w:rPr>
        <w:t xml:space="preserve">. ניתן להגיש דוחות באגים במעקב </w:t>
      </w:r>
      <w:hyperlink r:id="rId22" w:history="1">
        <w:r w:rsidRPr="00035B78">
          <w:rPr>
            <w:color w:val="0000FF"/>
            <w:sz w:val="23"/>
            <w:szCs w:val="23"/>
            <w:u w:val="single"/>
            <w:rtl/>
            <w:lang w:bidi="he"/>
          </w:rPr>
          <w:t>הבאגים</w:t>
        </w:r>
      </w:hyperlink>
      <w:r>
        <w:rPr>
          <w:rtl/>
          <w:lang w:bidi="he"/>
        </w:rPr>
        <w:t xml:space="preserve"> שלנו</w:t>
      </w:r>
      <w:r w:rsidRPr="00035B78">
        <w:rPr>
          <w:color w:val="000000"/>
          <w:sz w:val="23"/>
          <w:szCs w:val="23"/>
          <w:rtl/>
          <w:lang w:bidi="he"/>
        </w:rPr>
        <w:t>.</w:t>
      </w:r>
    </w:p>
    <w:p w14:paraId="737C0929" w14:textId="77777777" w:rsidR="00035B78" w:rsidRPr="00035B78" w:rsidRDefault="00035B78" w:rsidP="00696D3A">
      <w:pPr>
        <w:spacing w:after="0" w:line="240" w:lineRule="auto"/>
        <w:jc w:val="both"/>
        <w:rPr>
          <w:rFonts w:ascii="Helvetica" w:eastAsia="Times New Roman" w:hAnsi="Helvetica" w:cs="Times New Roman"/>
          <w:color w:val="000000"/>
          <w:sz w:val="23"/>
          <w:szCs w:val="23"/>
        </w:rPr>
      </w:pPr>
      <w:r w:rsidRPr="00035B78">
        <w:rPr>
          <w:color w:val="808080"/>
          <w:sz w:val="23"/>
          <w:szCs w:val="23"/>
          <w:rtl/>
          <w:lang w:bidi="he"/>
        </w:rPr>
        <w:t xml:space="preserve">מדריך </w:t>
      </w:r>
      <w:proofErr w:type="spellStart"/>
      <w:r w:rsidRPr="00035B78">
        <w:rPr>
          <w:color w:val="808080"/>
          <w:sz w:val="23"/>
          <w:szCs w:val="23"/>
          <w:rtl/>
          <w:lang w:bidi="he"/>
        </w:rPr>
        <w:t>DocFetcher</w:t>
      </w:r>
      <w:proofErr w:type="spellEnd"/>
      <w:r w:rsidRPr="00035B78">
        <w:rPr>
          <w:color w:val="808080"/>
          <w:sz w:val="23"/>
          <w:szCs w:val="23"/>
          <w:rtl/>
          <w:lang w:bidi="he"/>
        </w:rPr>
        <w:t xml:space="preserve"> – זכויות יוצרים (c) 2007-2021 צוות הפיתוח של </w:t>
      </w:r>
      <w:proofErr w:type="spellStart"/>
      <w:r w:rsidRPr="00035B78">
        <w:rPr>
          <w:color w:val="808080"/>
          <w:sz w:val="23"/>
          <w:szCs w:val="23"/>
          <w:rtl/>
          <w:lang w:bidi="he"/>
        </w:rPr>
        <w:t>DocFetcher</w:t>
      </w:r>
      <w:proofErr w:type="spellEnd"/>
    </w:p>
    <w:p w14:paraId="66BA1619" w14:textId="6489B116" w:rsidR="00035B78" w:rsidRPr="00035B78" w:rsidRDefault="00035B78" w:rsidP="00696D3A">
      <w:pPr>
        <w:jc w:val="both"/>
      </w:pPr>
    </w:p>
    <w:sectPr w:rsidR="00035B78" w:rsidRPr="00035B78" w:rsidSect="00792B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C55"/>
    <w:multiLevelType w:val="multilevel"/>
    <w:tmpl w:val="1398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665AA"/>
    <w:multiLevelType w:val="multilevel"/>
    <w:tmpl w:val="0F626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C22486"/>
    <w:multiLevelType w:val="multilevel"/>
    <w:tmpl w:val="CBB8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F946D6"/>
    <w:multiLevelType w:val="multilevel"/>
    <w:tmpl w:val="792C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7D685B"/>
    <w:multiLevelType w:val="multilevel"/>
    <w:tmpl w:val="83968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1079771">
    <w:abstractNumId w:val="3"/>
  </w:num>
  <w:num w:numId="2" w16cid:durableId="774248072">
    <w:abstractNumId w:val="1"/>
  </w:num>
  <w:num w:numId="3" w16cid:durableId="141627301">
    <w:abstractNumId w:val="0"/>
  </w:num>
  <w:num w:numId="4" w16cid:durableId="1832257907">
    <w:abstractNumId w:val="4"/>
  </w:num>
  <w:num w:numId="5" w16cid:durableId="1142498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78"/>
    <w:rsid w:val="00035B78"/>
    <w:rsid w:val="00696D3A"/>
    <w:rsid w:val="00792B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E140"/>
  <w15:chartTrackingRefBased/>
  <w15:docId w15:val="{4B67B817-B7C6-41B7-9827-E8226D95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0"/>
    <w:uiPriority w:val="9"/>
    <w:qFormat/>
    <w:rsid w:val="00035B7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35B78"/>
    <w:rPr>
      <w:rFonts w:ascii="Times New Roman" w:eastAsia="Times New Roman" w:hAnsi="Times New Roman" w:cs="Times New Roman"/>
      <w:b/>
      <w:bCs/>
      <w:kern w:val="36"/>
      <w:sz w:val="48"/>
      <w:szCs w:val="48"/>
    </w:rPr>
  </w:style>
  <w:style w:type="paragraph" w:styleId="NormalWeb">
    <w:name w:val="Normal (Web)"/>
    <w:basedOn w:val="a"/>
    <w:uiPriority w:val="99"/>
    <w:semiHidden/>
    <w:unhideWhenUsed/>
    <w:rsid w:val="00035B7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35B78"/>
    <w:rPr>
      <w:b/>
      <w:bCs/>
    </w:rPr>
  </w:style>
  <w:style w:type="character" w:styleId="a4">
    <w:name w:val="Emphasis"/>
    <w:basedOn w:val="a0"/>
    <w:uiPriority w:val="20"/>
    <w:qFormat/>
    <w:rsid w:val="00035B78"/>
    <w:rPr>
      <w:i/>
      <w:iCs/>
    </w:rPr>
  </w:style>
  <w:style w:type="character" w:styleId="HTMLCode">
    <w:name w:val="HTML Code"/>
    <w:basedOn w:val="a0"/>
    <w:uiPriority w:val="99"/>
    <w:semiHidden/>
    <w:unhideWhenUsed/>
    <w:rsid w:val="00035B78"/>
    <w:rPr>
      <w:rFonts w:ascii="Courier New" w:eastAsia="Times New Roman" w:hAnsi="Courier New" w:cs="Courier New"/>
      <w:sz w:val="20"/>
      <w:szCs w:val="20"/>
    </w:rPr>
  </w:style>
  <w:style w:type="character" w:styleId="Hyperlink">
    <w:name w:val="Hyperlink"/>
    <w:basedOn w:val="a0"/>
    <w:uiPriority w:val="99"/>
    <w:semiHidden/>
    <w:unhideWhenUsed/>
    <w:rsid w:val="00035B78"/>
    <w:rPr>
      <w:color w:val="0000FF"/>
      <w:u w:val="single"/>
    </w:rPr>
  </w:style>
  <w:style w:type="character" w:styleId="a5">
    <w:name w:val="Placeholder Text"/>
    <w:basedOn w:val="a0"/>
    <w:uiPriority w:val="99"/>
    <w:semiHidden/>
    <w:rsid w:val="00696D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08306">
      <w:bodyDiv w:val="1"/>
      <w:marLeft w:val="0"/>
      <w:marRight w:val="0"/>
      <w:marTop w:val="0"/>
      <w:marBottom w:val="0"/>
      <w:divBdr>
        <w:top w:val="none" w:sz="0" w:space="0" w:color="auto"/>
        <w:left w:val="none" w:sz="0" w:space="0" w:color="auto"/>
        <w:bottom w:val="none" w:sz="0" w:space="0" w:color="auto"/>
        <w:right w:val="none" w:sz="0" w:space="0" w:color="auto"/>
      </w:divBdr>
      <w:divsChild>
        <w:div w:id="1309091724">
          <w:marLeft w:val="0"/>
          <w:marRight w:val="0"/>
          <w:marTop w:val="0"/>
          <w:marBottom w:val="300"/>
          <w:divBdr>
            <w:top w:val="none" w:sz="0" w:space="0" w:color="auto"/>
            <w:left w:val="none" w:sz="0" w:space="0" w:color="auto"/>
            <w:bottom w:val="none" w:sz="0" w:space="0" w:color="auto"/>
            <w:right w:val="none" w:sz="0" w:space="0" w:color="auto"/>
          </w:divBdr>
          <w:divsChild>
            <w:div w:id="1063597576">
              <w:marLeft w:val="0"/>
              <w:marRight w:val="0"/>
              <w:marTop w:val="0"/>
              <w:marBottom w:val="0"/>
              <w:divBdr>
                <w:top w:val="none" w:sz="0" w:space="0" w:color="auto"/>
                <w:left w:val="none" w:sz="0" w:space="0" w:color="auto"/>
                <w:bottom w:val="none" w:sz="0" w:space="0" w:color="auto"/>
                <w:right w:val="none" w:sz="0" w:space="0" w:color="auto"/>
              </w:divBdr>
            </w:div>
          </w:divsChild>
        </w:div>
        <w:div w:id="1224214386">
          <w:marLeft w:val="0"/>
          <w:marRight w:val="0"/>
          <w:marTop w:val="0"/>
          <w:marBottom w:val="0"/>
          <w:divBdr>
            <w:top w:val="single" w:sz="24" w:space="8" w:color="C0C0C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0533105132\Downloads\docfetcher-1.1.25-portable\DocFetcher-1.1.25\help\English\DocFetcher_Manual_files\Regular_Expressions.html" TargetMode="External"/><Relationship Id="rId13" Type="http://schemas.openxmlformats.org/officeDocument/2006/relationships/hyperlink" Target="file:///C:\Users\0533105132\Downloads\docfetcher-1.1.25-portable\DocFetcher-1.1.25\help\English\DocFetcher_Manual_files\Portable_Repositories.html" TargetMode="External"/><Relationship Id="rId18" Type="http://schemas.openxmlformats.org/officeDocument/2006/relationships/hyperlink" Target="file:///C:\Users\0533105132\Downloads\docfetcher-1.1.25-portable\DocFetcher-1.1.25\help\English\DocFetcher_Manual_files\Watch_Limit.html" TargetMode="External"/><Relationship Id="rId3" Type="http://schemas.openxmlformats.org/officeDocument/2006/relationships/settings" Target="settings.xml"/><Relationship Id="rId21" Type="http://schemas.openxmlformats.org/officeDocument/2006/relationships/hyperlink" Target="http://sourceforge.net/projects/docfetcher/forums/forum/702424" TargetMode="External"/><Relationship Id="rId7" Type="http://schemas.openxmlformats.org/officeDocument/2006/relationships/hyperlink" Target="file:///C:\Users\0533105132\Downloads\docfetcher-1.1.25-portable\DocFetcher-1.1.25\help\English\DocFetcher_Manual_files\Indexing_Options.html" TargetMode="External"/><Relationship Id="rId12" Type="http://schemas.openxmlformats.org/officeDocument/2006/relationships/hyperlink" Target="file:///C:\Users\0533105132\Downloads\docfetcher-1.1.25-portable\DocFetcher-1.1.25\help\English\DocFetcher_Manual_files\Query_Syntax.html" TargetMode="External"/><Relationship Id="rId17" Type="http://schemas.openxmlformats.org/officeDocument/2006/relationships/hyperlink" Target="file:///C:\Users\0533105132\Downloads\docfetcher-1.1.25-portable\DocFetcher-1.1.25\help\English\DocFetcher_Manual_files\Memory_Limit.html" TargetMode="External"/><Relationship Id="rId2" Type="http://schemas.openxmlformats.org/officeDocument/2006/relationships/styles" Target="styles.xml"/><Relationship Id="rId16" Type="http://schemas.openxmlformats.org/officeDocument/2006/relationships/hyperlink" Target="file:///C:\Users\0533105132\Downloads\docfetcher-1.1.25-portable\DocFetcher-1.1.25\help\English\DocFetcher_Manual_files\Release_Notification.html" TargetMode="External"/><Relationship Id="rId20" Type="http://schemas.openxmlformats.org/officeDocument/2006/relationships/hyperlink" Target="http://docfetcher.sourceforge.net/wiki/doku.php" TargetMode="External"/><Relationship Id="rId1" Type="http://schemas.openxmlformats.org/officeDocument/2006/relationships/numbering" Target="numbering.xml"/><Relationship Id="rId6" Type="http://schemas.openxmlformats.org/officeDocument/2006/relationships/hyperlink" Target="file:///C:\Users\0533105132\Downloads\docfetcher-1.1.25-portable\DocFetcher-1.1.25\help\English\DocFetcher_Manual_files\Portable_Repositories.html" TargetMode="External"/><Relationship Id="rId11" Type="http://schemas.openxmlformats.org/officeDocument/2006/relationships/hyperlink" Target="http://www-archive.mozilla.org/projects/intl/UniversalCharsetDetection.html" TargetMode="External"/><Relationship Id="rId24" Type="http://schemas.openxmlformats.org/officeDocument/2006/relationships/theme" Target="theme/theme1.xml"/><Relationship Id="rId5" Type="http://schemas.openxmlformats.org/officeDocument/2006/relationships/hyperlink" Target="file:///C:\Users\0533105132\Downloads\docfetcher-1.1.25-portable\DocFetcher-1.1.25\help\English\DocFetcher_Manual_files\Query_Syntax.html" TargetMode="External"/><Relationship Id="rId15" Type="http://schemas.openxmlformats.org/officeDocument/2006/relationships/hyperlink" Target="file:///C:\Users\0533105132\Downloads\docfetcher-1.1.25-portable\DocFetcher-1.1.25\help\English\DocFetcher_Manual_files\Regular_Expressions.html" TargetMode="External"/><Relationship Id="rId23" Type="http://schemas.openxmlformats.org/officeDocument/2006/relationships/fontTable" Target="fontTable.xml"/><Relationship Id="rId10" Type="http://schemas.openxmlformats.org/officeDocument/2006/relationships/hyperlink" Target="file:///C:\Users\0533105132\Downloads\docfetcher-1.1.25-portable\DocFetcher-1.1.25\help\English\DocFetcher_Manual_files\Memory_Limit.html" TargetMode="External"/><Relationship Id="rId19" Type="http://schemas.openxmlformats.org/officeDocument/2006/relationships/hyperlink" Target="file:///C:\Users\0533105132\Downloads\docfetcher-1.1.25-portable\DocFetcher-1.1.25\help\English\DocFetcher_Manual_files\Preferences.html" TargetMode="External"/><Relationship Id="rId4" Type="http://schemas.openxmlformats.org/officeDocument/2006/relationships/webSettings" Target="webSettings.xml"/><Relationship Id="rId9" Type="http://schemas.openxmlformats.org/officeDocument/2006/relationships/hyperlink" Target="file:///C:\Users\0533105132\Downloads\docfetcher-1.1.25-portable\DocFetcher-1.1.25\help\English\DocFetcher_Manual_files\Release_Notification.html" TargetMode="External"/><Relationship Id="rId14" Type="http://schemas.openxmlformats.org/officeDocument/2006/relationships/hyperlink" Target="file:///C:\Users\0533105132\Downloads\docfetcher-1.1.25-portable\DocFetcher-1.1.25\help\English\DocFetcher_Manual_files\Indexing_Options.html" TargetMode="External"/><Relationship Id="rId22" Type="http://schemas.openxmlformats.org/officeDocument/2006/relationships/hyperlink" Target="http://sourceforge.net/tracker/?group_id=197779&amp;atid=962834"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2086</Words>
  <Characters>10432</Characters>
  <Application>Microsoft Office Word</Application>
  <DocSecurity>0</DocSecurity>
  <Lines>86</Lines>
  <Paragraphs>24</Paragraphs>
  <ScaleCrop>false</ScaleCrop>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0533105132</dc:creator>
  <cp:keywords/>
  <dc:description/>
  <cp:lastModifiedBy>0533105132</cp:lastModifiedBy>
  <cp:revision>1</cp:revision>
  <dcterms:created xsi:type="dcterms:W3CDTF">2023-02-27T18:08:00Z</dcterms:created>
  <dcterms:modified xsi:type="dcterms:W3CDTF">2023-02-27T18:16:00Z</dcterms:modified>
  <cp:category/>
</cp:coreProperties>
</file>